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91" w:rsidRPr="00E86091" w:rsidRDefault="00E86091" w:rsidP="00EA48D9">
      <w:pPr>
        <w:spacing w:after="0"/>
        <w:jc w:val="center"/>
        <w:rPr>
          <w:rFonts w:ascii="Times New Roman" w:hAnsi="Times New Roman"/>
          <w:b/>
          <w:i/>
          <w:sz w:val="24"/>
          <w:szCs w:val="24"/>
        </w:rPr>
      </w:pPr>
      <w:bookmarkStart w:id="0" w:name="_Hlk75278658"/>
      <w:r w:rsidRPr="00E86091">
        <w:rPr>
          <w:rFonts w:ascii="Times New Roman" w:hAnsi="Times New Roman"/>
          <w:b/>
          <w:i/>
          <w:sz w:val="24"/>
          <w:szCs w:val="24"/>
        </w:rPr>
        <w:t>Министерство образования Красноярского края</w:t>
      </w:r>
    </w:p>
    <w:p w:rsidR="00E86091" w:rsidRPr="00E86091" w:rsidRDefault="00E86091" w:rsidP="00EA48D9">
      <w:pPr>
        <w:spacing w:after="0"/>
        <w:jc w:val="center"/>
        <w:rPr>
          <w:rFonts w:ascii="Times New Roman" w:hAnsi="Times New Roman"/>
          <w:b/>
          <w:i/>
          <w:sz w:val="24"/>
          <w:szCs w:val="24"/>
        </w:rPr>
      </w:pPr>
      <w:r w:rsidRPr="00E86091">
        <w:rPr>
          <w:rFonts w:ascii="Times New Roman" w:hAnsi="Times New Roman"/>
          <w:b/>
          <w:i/>
          <w:sz w:val="24"/>
          <w:szCs w:val="24"/>
        </w:rPr>
        <w:t xml:space="preserve">Краевое государственное бюджетное профессиональное образовательное учреждение  </w:t>
      </w:r>
    </w:p>
    <w:p w:rsidR="00E86091" w:rsidRPr="00E86091" w:rsidRDefault="00E86091" w:rsidP="00EA48D9">
      <w:pPr>
        <w:spacing w:after="0"/>
        <w:jc w:val="center"/>
        <w:rPr>
          <w:rFonts w:ascii="Times New Roman" w:hAnsi="Times New Roman"/>
          <w:b/>
          <w:i/>
          <w:sz w:val="24"/>
          <w:szCs w:val="24"/>
        </w:rPr>
      </w:pPr>
      <w:r w:rsidRPr="00E86091">
        <w:rPr>
          <w:rFonts w:ascii="Times New Roman" w:hAnsi="Times New Roman"/>
          <w:b/>
          <w:i/>
          <w:sz w:val="24"/>
          <w:szCs w:val="24"/>
        </w:rPr>
        <w:t>«НОРИЛЬСКИЙ ПЕДАГОГИЧЕСКИЙ КОЛЛЕДЖ»</w:t>
      </w:r>
    </w:p>
    <w:p w:rsidR="00673611" w:rsidRPr="004F3587" w:rsidRDefault="00673611"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282DAB" w:rsidRDefault="00282DAB" w:rsidP="00EA48D9">
      <w:pPr>
        <w:spacing w:after="0"/>
        <w:jc w:val="center"/>
        <w:rPr>
          <w:rFonts w:ascii="Times New Roman" w:hAnsi="Times New Roman"/>
          <w:b/>
          <w:i/>
          <w:sz w:val="24"/>
          <w:szCs w:val="24"/>
        </w:rPr>
      </w:pPr>
    </w:p>
    <w:p w:rsidR="00282DAB" w:rsidRDefault="00282DAB" w:rsidP="00EA48D9">
      <w:pPr>
        <w:spacing w:after="0"/>
        <w:jc w:val="center"/>
        <w:rPr>
          <w:rFonts w:ascii="Times New Roman" w:hAnsi="Times New Roman"/>
          <w:b/>
          <w:i/>
          <w:sz w:val="24"/>
          <w:szCs w:val="24"/>
        </w:rPr>
      </w:pPr>
    </w:p>
    <w:p w:rsidR="00282DAB" w:rsidRDefault="00282DAB" w:rsidP="00EA48D9">
      <w:pPr>
        <w:spacing w:after="0"/>
        <w:jc w:val="center"/>
        <w:rPr>
          <w:rFonts w:ascii="Times New Roman" w:hAnsi="Times New Roman"/>
          <w:b/>
          <w:i/>
          <w:sz w:val="24"/>
          <w:szCs w:val="24"/>
        </w:rPr>
      </w:pPr>
    </w:p>
    <w:p w:rsidR="00282DAB" w:rsidRDefault="00282DAB" w:rsidP="00EA48D9">
      <w:pPr>
        <w:spacing w:after="0"/>
        <w:jc w:val="center"/>
        <w:rPr>
          <w:rFonts w:ascii="Times New Roman" w:hAnsi="Times New Roman"/>
          <w:b/>
          <w:i/>
          <w:sz w:val="24"/>
          <w:szCs w:val="24"/>
        </w:rPr>
      </w:pPr>
    </w:p>
    <w:p w:rsidR="00282DAB" w:rsidRDefault="00282DAB" w:rsidP="00EA48D9">
      <w:pPr>
        <w:spacing w:after="0"/>
        <w:jc w:val="center"/>
        <w:rPr>
          <w:rFonts w:ascii="Times New Roman" w:hAnsi="Times New Roman"/>
          <w:b/>
          <w:i/>
          <w:sz w:val="24"/>
          <w:szCs w:val="24"/>
        </w:rPr>
      </w:pPr>
    </w:p>
    <w:p w:rsidR="00282DAB" w:rsidRPr="004F3587" w:rsidRDefault="00282DAB"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Pr="004F3587" w:rsidRDefault="00E86091" w:rsidP="00EA48D9">
      <w:pPr>
        <w:spacing w:after="0"/>
        <w:rPr>
          <w:rFonts w:ascii="Times New Roman" w:hAnsi="Times New Roman"/>
          <w:sz w:val="24"/>
          <w:szCs w:val="24"/>
        </w:rPr>
      </w:pPr>
      <w:r>
        <w:rPr>
          <w:rFonts w:ascii="Times New Roman" w:hAnsi="Times New Roman"/>
          <w:b/>
          <w:sz w:val="24"/>
          <w:szCs w:val="24"/>
        </w:rPr>
        <w:t xml:space="preserve">                                       </w:t>
      </w:r>
      <w:r w:rsidR="00673611" w:rsidRPr="004F3587">
        <w:rPr>
          <w:rFonts w:ascii="Times New Roman" w:hAnsi="Times New Roman"/>
          <w:b/>
          <w:sz w:val="24"/>
          <w:szCs w:val="24"/>
        </w:rPr>
        <w:t xml:space="preserve"> РАБОЧАЯ ПРОГРАММА ВОСПИТАНИЯ</w:t>
      </w:r>
    </w:p>
    <w:p w:rsidR="00673611" w:rsidRPr="00D04669" w:rsidRDefault="00673611" w:rsidP="00EA48D9">
      <w:pPr>
        <w:spacing w:after="0"/>
        <w:jc w:val="center"/>
        <w:rPr>
          <w:rFonts w:ascii="Times New Roman" w:hAnsi="Times New Roman"/>
          <w:b/>
          <w:i/>
          <w:iCs/>
          <w:sz w:val="24"/>
          <w:szCs w:val="24"/>
        </w:rPr>
      </w:pPr>
    </w:p>
    <w:p w:rsidR="00673611" w:rsidRPr="008B4642" w:rsidRDefault="00673611" w:rsidP="00EA48D9">
      <w:pPr>
        <w:spacing w:after="0"/>
        <w:jc w:val="center"/>
        <w:rPr>
          <w:rFonts w:ascii="Times New Roman" w:hAnsi="Times New Roman"/>
          <w:b/>
          <w:i/>
          <w:iCs/>
          <w:sz w:val="24"/>
          <w:szCs w:val="24"/>
        </w:rPr>
      </w:pPr>
      <w:r>
        <w:rPr>
          <w:rFonts w:ascii="Times New Roman" w:hAnsi="Times New Roman"/>
          <w:b/>
          <w:i/>
          <w:iCs/>
          <w:sz w:val="24"/>
          <w:szCs w:val="24"/>
        </w:rPr>
        <w:t>44</w:t>
      </w:r>
      <w:r w:rsidRPr="008B4642">
        <w:rPr>
          <w:rFonts w:ascii="Times New Roman" w:hAnsi="Times New Roman"/>
          <w:b/>
          <w:i/>
          <w:iCs/>
          <w:sz w:val="24"/>
          <w:szCs w:val="24"/>
        </w:rPr>
        <w:t xml:space="preserve">.00.00 </w:t>
      </w:r>
      <w:r w:rsidRPr="001568C8">
        <w:rPr>
          <w:rFonts w:ascii="Times New Roman" w:hAnsi="Times New Roman"/>
          <w:b/>
          <w:i/>
          <w:iCs/>
          <w:sz w:val="24"/>
          <w:szCs w:val="24"/>
        </w:rPr>
        <w:t>Образование и педагогические науки</w:t>
      </w:r>
    </w:p>
    <w:p w:rsidR="00673611" w:rsidRPr="004F3587" w:rsidRDefault="00673611"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673611" w:rsidRDefault="00673611"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704BD9" w:rsidRDefault="00704BD9" w:rsidP="00EA48D9">
      <w:pPr>
        <w:spacing w:after="0"/>
        <w:jc w:val="center"/>
        <w:rPr>
          <w:rFonts w:ascii="Times New Roman" w:hAnsi="Times New Roman"/>
          <w:b/>
          <w:i/>
          <w:sz w:val="24"/>
          <w:szCs w:val="24"/>
        </w:rPr>
      </w:pPr>
    </w:p>
    <w:p w:rsidR="006968CF" w:rsidRPr="004F3587" w:rsidRDefault="006968CF" w:rsidP="00EA48D9">
      <w:pPr>
        <w:spacing w:after="0"/>
        <w:jc w:val="center"/>
        <w:rPr>
          <w:rFonts w:ascii="Times New Roman" w:hAnsi="Times New Roman"/>
          <w:b/>
          <w:i/>
          <w:sz w:val="24"/>
          <w:szCs w:val="24"/>
        </w:rPr>
      </w:pPr>
    </w:p>
    <w:p w:rsidR="00673611" w:rsidRPr="004F3587" w:rsidRDefault="00673611" w:rsidP="00EA48D9">
      <w:pPr>
        <w:spacing w:after="0"/>
        <w:jc w:val="center"/>
        <w:rPr>
          <w:rFonts w:ascii="Times New Roman" w:hAnsi="Times New Roman"/>
          <w:b/>
          <w:iCs/>
          <w:sz w:val="24"/>
          <w:szCs w:val="24"/>
        </w:rPr>
      </w:pPr>
    </w:p>
    <w:p w:rsidR="00673611" w:rsidRPr="004F3587" w:rsidRDefault="00673611" w:rsidP="00EA48D9">
      <w:pPr>
        <w:spacing w:after="0"/>
        <w:jc w:val="center"/>
        <w:rPr>
          <w:rFonts w:ascii="Times New Roman" w:hAnsi="Times New Roman"/>
          <w:b/>
          <w:iCs/>
          <w:sz w:val="24"/>
          <w:szCs w:val="24"/>
        </w:rPr>
      </w:pPr>
    </w:p>
    <w:p w:rsidR="00673611" w:rsidRPr="004F3587" w:rsidRDefault="00673611" w:rsidP="00EA48D9">
      <w:pPr>
        <w:spacing w:after="0"/>
        <w:jc w:val="center"/>
        <w:rPr>
          <w:rFonts w:ascii="Times New Roman" w:hAnsi="Times New Roman"/>
          <w:b/>
          <w:iCs/>
          <w:sz w:val="24"/>
          <w:szCs w:val="24"/>
        </w:rPr>
      </w:pPr>
    </w:p>
    <w:p w:rsidR="00673611" w:rsidRPr="004F3587" w:rsidRDefault="00673611" w:rsidP="00EA48D9">
      <w:pPr>
        <w:spacing w:after="0"/>
        <w:jc w:val="center"/>
        <w:rPr>
          <w:rFonts w:ascii="Times New Roman" w:hAnsi="Times New Roman"/>
          <w:b/>
          <w:iCs/>
          <w:sz w:val="24"/>
          <w:szCs w:val="24"/>
        </w:rPr>
      </w:pPr>
      <w:r w:rsidRPr="004F3587">
        <w:rPr>
          <w:rFonts w:ascii="Times New Roman" w:hAnsi="Times New Roman"/>
          <w:b/>
          <w:iCs/>
          <w:sz w:val="24"/>
          <w:szCs w:val="24"/>
        </w:rPr>
        <w:t>202</w:t>
      </w:r>
      <w:r>
        <w:rPr>
          <w:rFonts w:ascii="Times New Roman" w:hAnsi="Times New Roman"/>
          <w:b/>
          <w:iCs/>
          <w:sz w:val="24"/>
          <w:szCs w:val="24"/>
        </w:rPr>
        <w:t xml:space="preserve">1 </w:t>
      </w:r>
      <w:r w:rsidRPr="004F3587">
        <w:rPr>
          <w:rFonts w:ascii="Times New Roman" w:hAnsi="Times New Roman"/>
          <w:b/>
          <w:iCs/>
          <w:sz w:val="24"/>
          <w:szCs w:val="24"/>
        </w:rPr>
        <w:t>г.</w:t>
      </w:r>
    </w:p>
    <w:p w:rsidR="00673611" w:rsidRPr="004F3587" w:rsidRDefault="00673611" w:rsidP="00EA48D9">
      <w:pPr>
        <w:spacing w:before="120" w:after="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rsidR="00673611" w:rsidRPr="004F3587" w:rsidRDefault="00673611" w:rsidP="00EA48D9">
      <w:pPr>
        <w:spacing w:before="120" w:after="0"/>
        <w:jc w:val="center"/>
        <w:rPr>
          <w:rFonts w:ascii="Times New Roman" w:hAnsi="Times New Roman"/>
          <w:b/>
          <w:sz w:val="28"/>
          <w:szCs w:val="28"/>
        </w:rPr>
      </w:pPr>
    </w:p>
    <w:p w:rsidR="00673611" w:rsidRPr="004F3587" w:rsidRDefault="00673611" w:rsidP="00EA48D9">
      <w:pPr>
        <w:keepNext/>
        <w:tabs>
          <w:tab w:val="right" w:leader="dot" w:pos="9356"/>
        </w:tabs>
        <w:spacing w:before="120" w:after="0"/>
        <w:outlineLvl w:val="0"/>
        <w:rPr>
          <w:rFonts w:ascii="Times New Roman" w:hAnsi="Times New Roman"/>
          <w:b/>
          <w:kern w:val="32"/>
          <w:sz w:val="24"/>
          <w:szCs w:val="24"/>
        </w:rPr>
      </w:pPr>
      <w:bookmarkStart w:id="1" w:name="_Hlk73028408"/>
      <w:r w:rsidRPr="004F3587">
        <w:rPr>
          <w:rFonts w:ascii="Times New Roman" w:hAnsi="Times New Roman"/>
          <w:b/>
          <w:kern w:val="32"/>
          <w:sz w:val="24"/>
          <w:szCs w:val="24"/>
        </w:rPr>
        <w:t>РАЗДЕЛ 1. ПАСПОРТ РАБОЧЕЙ ПРОГРАММЫ ВОСПИТАНИЯ</w:t>
      </w:r>
    </w:p>
    <w:p w:rsidR="00673611" w:rsidRPr="004F3587" w:rsidRDefault="00673611" w:rsidP="00EA48D9">
      <w:pPr>
        <w:keepNext/>
        <w:tabs>
          <w:tab w:val="right" w:leader="dot" w:pos="9356"/>
        </w:tabs>
        <w:spacing w:before="120" w:after="0"/>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Pr="004F3587">
        <w:rPr>
          <w:rFonts w:ascii="Times New Roman" w:hAnsi="Times New Roman"/>
          <w:b/>
          <w:bCs/>
          <w:iCs/>
          <w:kern w:val="32"/>
          <w:sz w:val="24"/>
          <w:szCs w:val="24"/>
        </w:rPr>
        <w:t xml:space="preserve"> ОСНОВНОЙ </w:t>
      </w:r>
      <w:r w:rsidRPr="004F3587">
        <w:rPr>
          <w:rFonts w:ascii="Times New Roman" w:hAnsi="Times New Roman"/>
          <w:b/>
          <w:bCs/>
          <w:iCs/>
          <w:kern w:val="32"/>
          <w:sz w:val="24"/>
          <w:szCs w:val="24"/>
        </w:rPr>
        <w:br/>
        <w:t xml:space="preserve">ОБРАЗОВАТЕЛЬНОЙ ПРОГРАММЫ В ЧАСТИ ДОСТИЖЕНИЯ </w:t>
      </w:r>
      <w:r w:rsidRPr="004F3587">
        <w:rPr>
          <w:rFonts w:ascii="Times New Roman" w:hAnsi="Times New Roman"/>
          <w:b/>
          <w:bCs/>
          <w:iCs/>
          <w:kern w:val="32"/>
          <w:sz w:val="24"/>
          <w:szCs w:val="24"/>
        </w:rPr>
        <w:br/>
        <w:t>ЛИЧНОСТНЫХ РЕЗУЛЬТАТОВ</w:t>
      </w:r>
    </w:p>
    <w:p w:rsidR="00673611" w:rsidRPr="004F3587" w:rsidRDefault="00673611" w:rsidP="00EA48D9">
      <w:pPr>
        <w:keepNext/>
        <w:tabs>
          <w:tab w:val="right" w:leader="dot" w:pos="9356"/>
        </w:tabs>
        <w:spacing w:before="120" w:after="0"/>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ВОСПИТАТЕЛЬНОЙ РАБОТЫ</w:t>
      </w:r>
    </w:p>
    <w:p w:rsidR="009235AB" w:rsidRDefault="00673611" w:rsidP="00EA48D9">
      <w:pPr>
        <w:keepNext/>
        <w:tabs>
          <w:tab w:val="left" w:pos="709"/>
          <w:tab w:val="right" w:leader="dot" w:pos="9356"/>
        </w:tabs>
        <w:spacing w:before="120" w:after="0"/>
        <w:outlineLvl w:val="0"/>
        <w:rPr>
          <w:rFonts w:ascii="Times New Roman" w:hAnsi="Times New Roman"/>
          <w:b/>
          <w:iCs/>
          <w:kern w:val="32"/>
          <w:sz w:val="24"/>
          <w:szCs w:val="24"/>
        </w:rPr>
      </w:pPr>
      <w:r w:rsidRPr="004F3587">
        <w:rPr>
          <w:rFonts w:ascii="Times New Roman" w:hAnsi="Times New Roman"/>
          <w:b/>
          <w:iCs/>
          <w:kern w:val="32"/>
          <w:sz w:val="24"/>
          <w:szCs w:val="24"/>
        </w:rPr>
        <w:t xml:space="preserve">РАЗДЕЛ 4. КАЛЕНДАРНЫЙ ПЛАН ВОСПИТАТЕЛЬНОЙ РАБОТЫ </w:t>
      </w:r>
    </w:p>
    <w:p w:rsidR="009235AB" w:rsidRDefault="009235AB" w:rsidP="009235AB">
      <w:pPr>
        <w:keepNext/>
        <w:tabs>
          <w:tab w:val="left" w:pos="709"/>
          <w:tab w:val="right" w:leader="dot" w:pos="9356"/>
        </w:tabs>
        <w:spacing w:before="120" w:after="0"/>
        <w:outlineLvl w:val="0"/>
        <w:rPr>
          <w:rFonts w:ascii="Times New Roman" w:hAnsi="Times New Roman"/>
          <w:b/>
          <w:iCs/>
          <w:kern w:val="32"/>
          <w:sz w:val="24"/>
          <w:szCs w:val="24"/>
        </w:rPr>
      </w:pPr>
      <w:r>
        <w:rPr>
          <w:rFonts w:ascii="Times New Roman" w:hAnsi="Times New Roman"/>
          <w:b/>
          <w:iCs/>
          <w:kern w:val="32"/>
          <w:sz w:val="24"/>
          <w:szCs w:val="24"/>
        </w:rPr>
        <w:t>РАЗДЕЛ 5</w:t>
      </w:r>
      <w:r w:rsidRPr="004F3587">
        <w:rPr>
          <w:rFonts w:ascii="Times New Roman" w:hAnsi="Times New Roman"/>
          <w:b/>
          <w:iCs/>
          <w:kern w:val="32"/>
          <w:sz w:val="24"/>
          <w:szCs w:val="24"/>
        </w:rPr>
        <w:t xml:space="preserve">. </w:t>
      </w:r>
      <w:r>
        <w:rPr>
          <w:rFonts w:ascii="Times New Roman" w:hAnsi="Times New Roman"/>
          <w:b/>
          <w:iCs/>
          <w:kern w:val="32"/>
          <w:sz w:val="24"/>
          <w:szCs w:val="24"/>
        </w:rPr>
        <w:t>ПРИЛОЖЕНИЯ</w:t>
      </w:r>
      <w:r w:rsidRPr="004F3587">
        <w:rPr>
          <w:rFonts w:ascii="Times New Roman" w:hAnsi="Times New Roman"/>
          <w:b/>
          <w:iCs/>
          <w:kern w:val="32"/>
          <w:sz w:val="24"/>
          <w:szCs w:val="24"/>
        </w:rPr>
        <w:t xml:space="preserve"> </w:t>
      </w:r>
    </w:p>
    <w:p w:rsidR="00673611" w:rsidRPr="004F3587" w:rsidRDefault="009235AB" w:rsidP="009235AB">
      <w:pPr>
        <w:keepNext/>
        <w:tabs>
          <w:tab w:val="left" w:pos="709"/>
          <w:tab w:val="right" w:leader="dot" w:pos="9356"/>
        </w:tabs>
        <w:spacing w:before="120" w:after="0"/>
        <w:outlineLvl w:val="0"/>
        <w:rPr>
          <w:rFonts w:ascii="Times New Roman" w:hAnsi="Times New Roman"/>
          <w:b/>
          <w:iCs/>
          <w:kern w:val="32"/>
          <w:sz w:val="24"/>
          <w:szCs w:val="24"/>
        </w:rPr>
      </w:pPr>
      <w:r w:rsidRPr="004F3587">
        <w:rPr>
          <w:rFonts w:ascii="Times New Roman" w:hAnsi="Times New Roman"/>
          <w:b/>
          <w:iCs/>
          <w:kern w:val="32"/>
          <w:sz w:val="24"/>
          <w:szCs w:val="24"/>
        </w:rPr>
        <w:br/>
      </w:r>
      <w:r w:rsidR="00673611" w:rsidRPr="004F3587">
        <w:rPr>
          <w:rFonts w:ascii="Times New Roman" w:hAnsi="Times New Roman"/>
          <w:b/>
          <w:iCs/>
          <w:kern w:val="32"/>
          <w:sz w:val="24"/>
          <w:szCs w:val="24"/>
        </w:rPr>
        <w:br/>
      </w:r>
      <w:bookmarkEnd w:id="1"/>
    </w:p>
    <w:p w:rsidR="00673611" w:rsidRPr="004F3587" w:rsidRDefault="00673611" w:rsidP="00EA48D9">
      <w:pPr>
        <w:keepNext/>
        <w:tabs>
          <w:tab w:val="left" w:pos="709"/>
          <w:tab w:val="right" w:leader="dot" w:pos="9356"/>
        </w:tabs>
        <w:spacing w:before="120" w:after="0"/>
        <w:outlineLvl w:val="0"/>
        <w:rPr>
          <w:rFonts w:ascii="Times New Roman" w:hAnsi="Times New Roman"/>
          <w:b/>
          <w:sz w:val="10"/>
          <w:szCs w:val="28"/>
        </w:rPr>
      </w:pPr>
    </w:p>
    <w:p w:rsidR="00673611" w:rsidRDefault="00673611" w:rsidP="00BC4266">
      <w:pPr>
        <w:widowControl w:val="0"/>
        <w:autoSpaceDE w:val="0"/>
        <w:autoSpaceDN w:val="0"/>
        <w:spacing w:before="120" w:after="0"/>
        <w:jc w:val="center"/>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Pr="004F3587">
        <w:rPr>
          <w:rFonts w:ascii="Times New Roman" w:hAnsi="Times New Roman"/>
          <w:b/>
          <w:sz w:val="24"/>
          <w:szCs w:val="24"/>
        </w:rPr>
        <w:t>ПАСПОРТ РАБОЧЕЙ ПРОГРАММЫ ВОСПИТАНИЯ</w:t>
      </w:r>
      <w:bookmarkEnd w:id="2"/>
    </w:p>
    <w:p w:rsidR="009235AB" w:rsidRPr="004F3587" w:rsidRDefault="009235AB" w:rsidP="00EA48D9">
      <w:pPr>
        <w:widowControl w:val="0"/>
        <w:autoSpaceDE w:val="0"/>
        <w:autoSpaceDN w:val="0"/>
        <w:spacing w:before="120" w:after="0"/>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673611" w:rsidRPr="005A7B6A" w:rsidTr="005A7B6A">
        <w:tc>
          <w:tcPr>
            <w:tcW w:w="1985"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t xml:space="preserve">Название </w:t>
            </w:r>
          </w:p>
        </w:tc>
        <w:tc>
          <w:tcPr>
            <w:tcW w:w="7087"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t>Содержание</w:t>
            </w:r>
          </w:p>
        </w:tc>
      </w:tr>
      <w:tr w:rsidR="00673611" w:rsidRPr="005A7B6A" w:rsidTr="005A7B6A">
        <w:trPr>
          <w:trHeight w:val="626"/>
        </w:trPr>
        <w:tc>
          <w:tcPr>
            <w:tcW w:w="1985" w:type="dxa"/>
            <w:shd w:val="clear" w:color="auto" w:fill="auto"/>
          </w:tcPr>
          <w:p w:rsidR="00673611" w:rsidRPr="005A7B6A" w:rsidRDefault="00673611" w:rsidP="00EA48D9">
            <w:pPr>
              <w:widowControl w:val="0"/>
              <w:autoSpaceDE w:val="0"/>
              <w:autoSpaceDN w:val="0"/>
              <w:spacing w:after="0"/>
              <w:jc w:val="center"/>
              <w:rPr>
                <w:rFonts w:ascii="Times New Roman" w:hAnsi="Times New Roman"/>
                <w:b/>
                <w:sz w:val="24"/>
                <w:szCs w:val="24"/>
              </w:rPr>
            </w:pPr>
            <w:r w:rsidRPr="005A7B6A">
              <w:rPr>
                <w:rFonts w:ascii="Times New Roman" w:hAnsi="Times New Roman"/>
                <w:b/>
                <w:sz w:val="24"/>
                <w:szCs w:val="24"/>
              </w:rPr>
              <w:t>Наименование программы</w:t>
            </w:r>
          </w:p>
        </w:tc>
        <w:tc>
          <w:tcPr>
            <w:tcW w:w="7087" w:type="dxa"/>
            <w:shd w:val="clear" w:color="auto" w:fill="auto"/>
          </w:tcPr>
          <w:p w:rsidR="00673611" w:rsidRPr="005A7B6A" w:rsidRDefault="00704BD9" w:rsidP="00EA48D9">
            <w:pPr>
              <w:widowControl w:val="0"/>
              <w:autoSpaceDE w:val="0"/>
              <w:autoSpaceDN w:val="0"/>
              <w:spacing w:after="0"/>
              <w:rPr>
                <w:rFonts w:ascii="Times New Roman" w:hAnsi="Times New Roman"/>
                <w:sz w:val="24"/>
                <w:szCs w:val="24"/>
              </w:rPr>
            </w:pPr>
            <w:r>
              <w:rPr>
                <w:rFonts w:ascii="Times New Roman" w:hAnsi="Times New Roman"/>
                <w:sz w:val="24"/>
                <w:szCs w:val="24"/>
              </w:rPr>
              <w:t>Р</w:t>
            </w:r>
            <w:r w:rsidR="00673611" w:rsidRPr="005A7B6A">
              <w:rPr>
                <w:rFonts w:ascii="Times New Roman" w:hAnsi="Times New Roman"/>
                <w:sz w:val="24"/>
                <w:szCs w:val="24"/>
              </w:rPr>
              <w:t xml:space="preserve">абочая программа воспитания </w:t>
            </w:r>
            <w:r w:rsidR="00E86091" w:rsidRPr="005A7B6A">
              <w:rPr>
                <w:rFonts w:ascii="Times New Roman" w:hAnsi="Times New Roman"/>
                <w:sz w:val="24"/>
                <w:szCs w:val="24"/>
              </w:rPr>
              <w:t>специальности 44.02.02 Преподавание в начальных классах и 44.02.01 Дошкольное образование</w:t>
            </w:r>
          </w:p>
        </w:tc>
      </w:tr>
      <w:tr w:rsidR="00673611" w:rsidRPr="005A7B6A" w:rsidTr="005A7B6A">
        <w:tc>
          <w:tcPr>
            <w:tcW w:w="1985"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t>Основания для разработки программы</w:t>
            </w:r>
          </w:p>
        </w:tc>
        <w:tc>
          <w:tcPr>
            <w:tcW w:w="7087" w:type="dxa"/>
            <w:shd w:val="clear" w:color="auto" w:fill="auto"/>
          </w:tcPr>
          <w:p w:rsidR="00673611" w:rsidRPr="005A7B6A" w:rsidRDefault="00673611" w:rsidP="00EA48D9">
            <w:pPr>
              <w:widowControl w:val="0"/>
              <w:autoSpaceDE w:val="0"/>
              <w:autoSpaceDN w:val="0"/>
              <w:spacing w:after="0"/>
              <w:jc w:val="both"/>
              <w:rPr>
                <w:rFonts w:ascii="Times New Roman" w:hAnsi="Times New Roman"/>
                <w:sz w:val="24"/>
                <w:szCs w:val="24"/>
              </w:rPr>
            </w:pPr>
            <w:r w:rsidRPr="005A7B6A">
              <w:rPr>
                <w:rFonts w:ascii="Times New Roman" w:hAnsi="Times New Roman"/>
                <w:sz w:val="24"/>
                <w:szCs w:val="24"/>
              </w:rPr>
              <w:t>Настоящая программа разработана на основе следующих нормативных правовых документов:</w:t>
            </w:r>
          </w:p>
          <w:p w:rsidR="00673611" w:rsidRPr="005A7B6A" w:rsidRDefault="00673611" w:rsidP="00EA48D9">
            <w:pPr>
              <w:widowControl w:val="0"/>
              <w:autoSpaceDE w:val="0"/>
              <w:autoSpaceDN w:val="0"/>
              <w:spacing w:after="0"/>
              <w:jc w:val="both"/>
              <w:rPr>
                <w:rFonts w:ascii="Times New Roman" w:hAnsi="Times New Roman"/>
                <w:sz w:val="24"/>
                <w:szCs w:val="24"/>
              </w:rPr>
            </w:pPr>
            <w:r w:rsidRPr="005A7B6A">
              <w:rPr>
                <w:rFonts w:ascii="Times New Roman" w:hAnsi="Times New Roman"/>
                <w:sz w:val="24"/>
                <w:szCs w:val="24"/>
              </w:rPr>
              <w:t>Конституция Российской Федерации;</w:t>
            </w:r>
          </w:p>
          <w:p w:rsidR="00673611" w:rsidRPr="005A7B6A" w:rsidRDefault="00673611" w:rsidP="00EA48D9">
            <w:pPr>
              <w:widowControl w:val="0"/>
              <w:autoSpaceDE w:val="0"/>
              <w:autoSpaceDN w:val="0"/>
              <w:spacing w:after="0"/>
              <w:jc w:val="both"/>
              <w:rPr>
                <w:rFonts w:ascii="Times New Roman" w:hAnsi="Times New Roman"/>
                <w:sz w:val="24"/>
                <w:szCs w:val="24"/>
              </w:rPr>
            </w:pPr>
            <w:r w:rsidRPr="005A7B6A">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673611" w:rsidRPr="005A7B6A" w:rsidRDefault="00673611" w:rsidP="00EA48D9">
            <w:pPr>
              <w:widowControl w:val="0"/>
              <w:autoSpaceDE w:val="0"/>
              <w:autoSpaceDN w:val="0"/>
              <w:spacing w:after="0"/>
              <w:jc w:val="both"/>
              <w:rPr>
                <w:rFonts w:ascii="Times New Roman" w:hAnsi="Times New Roman"/>
                <w:sz w:val="24"/>
                <w:szCs w:val="24"/>
              </w:rPr>
            </w:pPr>
            <w:r w:rsidRPr="005A7B6A">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673611" w:rsidRPr="005A7B6A" w:rsidRDefault="00673611" w:rsidP="00EA48D9">
            <w:pPr>
              <w:widowControl w:val="0"/>
              <w:autoSpaceDE w:val="0"/>
              <w:autoSpaceDN w:val="0"/>
              <w:spacing w:after="0"/>
              <w:jc w:val="both"/>
              <w:rPr>
                <w:rFonts w:ascii="Times New Roman" w:hAnsi="Times New Roman"/>
                <w:sz w:val="24"/>
                <w:szCs w:val="24"/>
              </w:rPr>
            </w:pPr>
            <w:r w:rsidRPr="005A7B6A">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673611" w:rsidRPr="005A7B6A" w:rsidRDefault="00673611" w:rsidP="00EA48D9">
            <w:pPr>
              <w:tabs>
                <w:tab w:val="left" w:pos="1880"/>
              </w:tabs>
              <w:spacing w:after="0"/>
              <w:jc w:val="both"/>
              <w:rPr>
                <w:rFonts w:ascii="Times New Roman" w:hAnsi="Times New Roman"/>
                <w:iCs/>
                <w:sz w:val="24"/>
                <w:szCs w:val="24"/>
              </w:rPr>
            </w:pPr>
            <w:r w:rsidRPr="005A7B6A">
              <w:rPr>
                <w:rFonts w:ascii="Times New Roman" w:hAnsi="Times New Roman"/>
                <w:iCs/>
                <w:sz w:val="24"/>
                <w:szCs w:val="24"/>
              </w:rPr>
              <w:t>Федеральный государственный образовательный стандарт среднего профессионального</w:t>
            </w:r>
            <w:r w:rsidRPr="005A7B6A">
              <w:rPr>
                <w:rFonts w:ascii="Times New Roman" w:hAnsi="Times New Roman"/>
                <w:iCs/>
                <w:spacing w:val="1"/>
                <w:sz w:val="24"/>
                <w:szCs w:val="24"/>
              </w:rPr>
              <w:t xml:space="preserve"> </w:t>
            </w:r>
            <w:r w:rsidRPr="005A7B6A">
              <w:rPr>
                <w:rFonts w:ascii="Times New Roman" w:hAnsi="Times New Roman"/>
                <w:iCs/>
                <w:sz w:val="24"/>
                <w:szCs w:val="24"/>
              </w:rPr>
              <w:t>образования</w:t>
            </w:r>
            <w:r w:rsidRPr="005A7B6A">
              <w:rPr>
                <w:rFonts w:ascii="Times New Roman" w:hAnsi="Times New Roman"/>
                <w:iCs/>
                <w:spacing w:val="1"/>
                <w:sz w:val="24"/>
                <w:szCs w:val="24"/>
              </w:rPr>
              <w:t xml:space="preserve"> </w:t>
            </w:r>
            <w:r w:rsidRPr="005A7B6A">
              <w:rPr>
                <w:rFonts w:ascii="Times New Roman" w:hAnsi="Times New Roman"/>
                <w:iCs/>
                <w:sz w:val="24"/>
                <w:szCs w:val="24"/>
              </w:rPr>
              <w:t>по</w:t>
            </w:r>
            <w:r w:rsidRPr="005A7B6A">
              <w:rPr>
                <w:rFonts w:ascii="Times New Roman" w:hAnsi="Times New Roman"/>
                <w:iCs/>
                <w:spacing w:val="1"/>
                <w:sz w:val="24"/>
                <w:szCs w:val="24"/>
              </w:rPr>
              <w:t xml:space="preserve"> </w:t>
            </w:r>
            <w:r w:rsidRPr="005A7B6A">
              <w:rPr>
                <w:rFonts w:ascii="Times New Roman" w:hAnsi="Times New Roman"/>
                <w:iCs/>
                <w:sz w:val="24"/>
                <w:szCs w:val="24"/>
              </w:rPr>
              <w:t xml:space="preserve">специальности 44.02.02 Преподавание в начальных классах, утвержденный Приказом </w:t>
            </w:r>
            <w:proofErr w:type="spellStart"/>
            <w:r w:rsidRPr="005A7B6A">
              <w:rPr>
                <w:rFonts w:ascii="Times New Roman" w:hAnsi="Times New Roman"/>
                <w:iCs/>
                <w:sz w:val="24"/>
                <w:szCs w:val="24"/>
              </w:rPr>
              <w:t>Минобрнауки</w:t>
            </w:r>
            <w:proofErr w:type="spellEnd"/>
            <w:r w:rsidRPr="005A7B6A">
              <w:rPr>
                <w:rFonts w:ascii="Times New Roman" w:hAnsi="Times New Roman"/>
                <w:iCs/>
                <w:sz w:val="24"/>
                <w:szCs w:val="24"/>
              </w:rPr>
              <w:t xml:space="preserve"> России от 27.10.2014г. № 1353 (ред. от 25 марта 2015г.)</w:t>
            </w:r>
          </w:p>
          <w:p w:rsidR="00673611" w:rsidRPr="005A7B6A" w:rsidRDefault="00673611" w:rsidP="00EA48D9">
            <w:pPr>
              <w:tabs>
                <w:tab w:val="left" w:pos="1880"/>
              </w:tabs>
              <w:spacing w:after="0"/>
              <w:jc w:val="both"/>
              <w:rPr>
                <w:rFonts w:ascii="Times New Roman" w:hAnsi="Times New Roman"/>
                <w:iCs/>
                <w:sz w:val="24"/>
                <w:szCs w:val="24"/>
              </w:rPr>
            </w:pPr>
            <w:r w:rsidRPr="005A7B6A">
              <w:rPr>
                <w:rFonts w:ascii="Times New Roman" w:hAnsi="Times New Roman"/>
                <w:iCs/>
                <w:sz w:val="24"/>
                <w:szCs w:val="24"/>
              </w:rPr>
              <w:t>Федеральный государственный образовательный стандарт среднего профессионального</w:t>
            </w:r>
            <w:r w:rsidRPr="005A7B6A">
              <w:rPr>
                <w:rFonts w:ascii="Times New Roman" w:hAnsi="Times New Roman"/>
                <w:iCs/>
                <w:spacing w:val="1"/>
                <w:sz w:val="24"/>
                <w:szCs w:val="24"/>
              </w:rPr>
              <w:t xml:space="preserve"> </w:t>
            </w:r>
            <w:r w:rsidRPr="005A7B6A">
              <w:rPr>
                <w:rFonts w:ascii="Times New Roman" w:hAnsi="Times New Roman"/>
                <w:iCs/>
                <w:sz w:val="24"/>
                <w:szCs w:val="24"/>
              </w:rPr>
              <w:t>образования</w:t>
            </w:r>
            <w:r w:rsidRPr="005A7B6A">
              <w:rPr>
                <w:rFonts w:ascii="Times New Roman" w:hAnsi="Times New Roman"/>
                <w:iCs/>
                <w:spacing w:val="1"/>
                <w:sz w:val="24"/>
                <w:szCs w:val="24"/>
              </w:rPr>
              <w:t xml:space="preserve"> </w:t>
            </w:r>
            <w:r w:rsidRPr="005A7B6A">
              <w:rPr>
                <w:rFonts w:ascii="Times New Roman" w:hAnsi="Times New Roman"/>
                <w:iCs/>
                <w:sz w:val="24"/>
                <w:szCs w:val="24"/>
              </w:rPr>
              <w:t>по</w:t>
            </w:r>
            <w:r w:rsidRPr="005A7B6A">
              <w:rPr>
                <w:rFonts w:ascii="Times New Roman" w:hAnsi="Times New Roman"/>
                <w:iCs/>
                <w:spacing w:val="1"/>
                <w:sz w:val="24"/>
                <w:szCs w:val="24"/>
              </w:rPr>
              <w:t xml:space="preserve"> </w:t>
            </w:r>
            <w:r w:rsidRPr="005A7B6A">
              <w:rPr>
                <w:rFonts w:ascii="Times New Roman" w:hAnsi="Times New Roman"/>
                <w:iCs/>
                <w:sz w:val="24"/>
                <w:szCs w:val="24"/>
              </w:rPr>
              <w:t xml:space="preserve">специальности 44.02.01 Дошкольное образование, утвержденный Приказом </w:t>
            </w:r>
            <w:proofErr w:type="spellStart"/>
            <w:r w:rsidRPr="005A7B6A">
              <w:rPr>
                <w:rFonts w:ascii="Times New Roman" w:hAnsi="Times New Roman"/>
                <w:iCs/>
                <w:sz w:val="24"/>
                <w:szCs w:val="24"/>
              </w:rPr>
              <w:t>Минобрнауки</w:t>
            </w:r>
            <w:proofErr w:type="spellEnd"/>
            <w:r w:rsidRPr="005A7B6A">
              <w:rPr>
                <w:rFonts w:ascii="Times New Roman" w:hAnsi="Times New Roman"/>
                <w:iCs/>
                <w:sz w:val="24"/>
                <w:szCs w:val="24"/>
              </w:rPr>
              <w:t xml:space="preserve"> России от 27.10.2014г. № 1351 (ред. от 25 марта 2015г.)</w:t>
            </w:r>
          </w:p>
          <w:p w:rsidR="00673611" w:rsidRPr="005A7B6A" w:rsidRDefault="00673611" w:rsidP="00EA48D9">
            <w:pPr>
              <w:tabs>
                <w:tab w:val="left" w:pos="1880"/>
              </w:tabs>
              <w:spacing w:after="0"/>
              <w:jc w:val="both"/>
              <w:rPr>
                <w:rFonts w:ascii="Times New Roman" w:hAnsi="Times New Roman"/>
                <w:iCs/>
                <w:sz w:val="24"/>
                <w:szCs w:val="24"/>
              </w:rPr>
            </w:pPr>
            <w:r w:rsidRPr="005A7B6A">
              <w:rPr>
                <w:rFonts w:ascii="Times New Roman" w:hAnsi="Times New Roman"/>
                <w:iCs/>
                <w:sz w:val="24"/>
                <w:szCs w:val="24"/>
              </w:rPr>
              <w:t>Федеральный государственный образовательный стандарт среднего профессионального</w:t>
            </w:r>
            <w:r w:rsidRPr="005A7B6A">
              <w:rPr>
                <w:rFonts w:ascii="Times New Roman" w:hAnsi="Times New Roman"/>
                <w:iCs/>
                <w:spacing w:val="1"/>
                <w:sz w:val="24"/>
                <w:szCs w:val="24"/>
              </w:rPr>
              <w:t xml:space="preserve"> </w:t>
            </w:r>
            <w:r w:rsidRPr="005A7B6A">
              <w:rPr>
                <w:rFonts w:ascii="Times New Roman" w:hAnsi="Times New Roman"/>
                <w:iCs/>
                <w:sz w:val="24"/>
                <w:szCs w:val="24"/>
              </w:rPr>
              <w:t>образования</w:t>
            </w:r>
            <w:r w:rsidRPr="005A7B6A">
              <w:rPr>
                <w:rFonts w:ascii="Times New Roman" w:hAnsi="Times New Roman"/>
                <w:iCs/>
                <w:spacing w:val="1"/>
                <w:sz w:val="24"/>
                <w:szCs w:val="24"/>
              </w:rPr>
              <w:t xml:space="preserve"> </w:t>
            </w:r>
            <w:r w:rsidRPr="005A7B6A">
              <w:rPr>
                <w:rFonts w:ascii="Times New Roman" w:hAnsi="Times New Roman"/>
                <w:iCs/>
                <w:sz w:val="24"/>
                <w:szCs w:val="24"/>
              </w:rPr>
              <w:t>по</w:t>
            </w:r>
            <w:r w:rsidRPr="005A7B6A">
              <w:rPr>
                <w:rFonts w:ascii="Times New Roman" w:hAnsi="Times New Roman"/>
                <w:iCs/>
                <w:spacing w:val="1"/>
                <w:sz w:val="24"/>
                <w:szCs w:val="24"/>
              </w:rPr>
              <w:t xml:space="preserve"> </w:t>
            </w:r>
            <w:r w:rsidRPr="005A7B6A">
              <w:rPr>
                <w:rFonts w:ascii="Times New Roman" w:hAnsi="Times New Roman"/>
                <w:iCs/>
                <w:sz w:val="24"/>
                <w:szCs w:val="24"/>
              </w:rPr>
              <w:t xml:space="preserve">специальности 44.02.04 Специальное дошкольное образование, утвержденный Приказом </w:t>
            </w:r>
            <w:proofErr w:type="spellStart"/>
            <w:r w:rsidRPr="005A7B6A">
              <w:rPr>
                <w:rFonts w:ascii="Times New Roman" w:hAnsi="Times New Roman"/>
                <w:iCs/>
                <w:sz w:val="24"/>
                <w:szCs w:val="24"/>
              </w:rPr>
              <w:t>Минобрнауки</w:t>
            </w:r>
            <w:proofErr w:type="spellEnd"/>
            <w:r w:rsidRPr="005A7B6A">
              <w:rPr>
                <w:rFonts w:ascii="Times New Roman" w:hAnsi="Times New Roman"/>
                <w:iCs/>
                <w:sz w:val="24"/>
                <w:szCs w:val="24"/>
              </w:rPr>
              <w:t xml:space="preserve"> России от 27.10.2014г. № 1354 (ред. от 25 марта 2015г.)</w:t>
            </w:r>
          </w:p>
          <w:p w:rsidR="00673611" w:rsidRPr="005A7B6A" w:rsidRDefault="00673611" w:rsidP="00EA48D9">
            <w:pPr>
              <w:tabs>
                <w:tab w:val="left" w:pos="1880"/>
              </w:tabs>
              <w:spacing w:after="0"/>
              <w:jc w:val="both"/>
              <w:rPr>
                <w:rFonts w:ascii="Times New Roman" w:hAnsi="Times New Roman"/>
                <w:iCs/>
                <w:sz w:val="24"/>
                <w:szCs w:val="24"/>
              </w:rPr>
            </w:pPr>
            <w:r w:rsidRPr="005A7B6A">
              <w:rPr>
                <w:rFonts w:ascii="Times New Roman" w:hAnsi="Times New Roman"/>
                <w:iCs/>
                <w:sz w:val="24"/>
                <w:szCs w:val="24"/>
              </w:rPr>
              <w:t>Федеральный государственный образовательный стандарт среднего профессионального</w:t>
            </w:r>
            <w:r w:rsidRPr="005A7B6A">
              <w:rPr>
                <w:rFonts w:ascii="Times New Roman" w:hAnsi="Times New Roman"/>
                <w:iCs/>
                <w:spacing w:val="1"/>
                <w:sz w:val="24"/>
                <w:szCs w:val="24"/>
              </w:rPr>
              <w:t xml:space="preserve"> </w:t>
            </w:r>
            <w:r w:rsidRPr="005A7B6A">
              <w:rPr>
                <w:rFonts w:ascii="Times New Roman" w:hAnsi="Times New Roman"/>
                <w:iCs/>
                <w:sz w:val="24"/>
                <w:szCs w:val="24"/>
              </w:rPr>
              <w:t>образования</w:t>
            </w:r>
            <w:r w:rsidRPr="005A7B6A">
              <w:rPr>
                <w:rFonts w:ascii="Times New Roman" w:hAnsi="Times New Roman"/>
                <w:iCs/>
                <w:spacing w:val="1"/>
                <w:sz w:val="24"/>
                <w:szCs w:val="24"/>
              </w:rPr>
              <w:t xml:space="preserve"> </w:t>
            </w:r>
            <w:r w:rsidRPr="005A7B6A">
              <w:rPr>
                <w:rFonts w:ascii="Times New Roman" w:hAnsi="Times New Roman"/>
                <w:iCs/>
                <w:sz w:val="24"/>
                <w:szCs w:val="24"/>
              </w:rPr>
              <w:t>по</w:t>
            </w:r>
            <w:r w:rsidRPr="005A7B6A">
              <w:rPr>
                <w:rFonts w:ascii="Times New Roman" w:hAnsi="Times New Roman"/>
                <w:iCs/>
                <w:spacing w:val="1"/>
                <w:sz w:val="24"/>
                <w:szCs w:val="24"/>
              </w:rPr>
              <w:t xml:space="preserve"> </w:t>
            </w:r>
            <w:r w:rsidRPr="005A7B6A">
              <w:rPr>
                <w:rFonts w:ascii="Times New Roman" w:hAnsi="Times New Roman"/>
                <w:iCs/>
                <w:sz w:val="24"/>
                <w:szCs w:val="24"/>
              </w:rPr>
              <w:t xml:space="preserve">специальности 44.02.03 Педагогика дополнительного образования (в области хореографии), утвержденный Приказом </w:t>
            </w:r>
            <w:proofErr w:type="spellStart"/>
            <w:r w:rsidRPr="005A7B6A">
              <w:rPr>
                <w:rFonts w:ascii="Times New Roman" w:hAnsi="Times New Roman"/>
                <w:iCs/>
                <w:sz w:val="24"/>
                <w:szCs w:val="24"/>
              </w:rPr>
              <w:t>Минобрнауки</w:t>
            </w:r>
            <w:proofErr w:type="spellEnd"/>
            <w:r w:rsidRPr="005A7B6A">
              <w:rPr>
                <w:rFonts w:ascii="Times New Roman" w:hAnsi="Times New Roman"/>
                <w:iCs/>
                <w:sz w:val="24"/>
                <w:szCs w:val="24"/>
              </w:rPr>
              <w:t xml:space="preserve"> России от 13.08.2014г. № 998 (ред. от 25 марта 2015г.)</w:t>
            </w:r>
          </w:p>
          <w:p w:rsidR="00673611" w:rsidRPr="005A7B6A" w:rsidRDefault="00673611" w:rsidP="00EA48D9">
            <w:pPr>
              <w:shd w:val="clear" w:color="auto" w:fill="FFFFFF"/>
              <w:spacing w:after="0"/>
              <w:rPr>
                <w:rFonts w:ascii="Times New Roman" w:hAnsi="Times New Roman"/>
                <w:color w:val="464C55"/>
                <w:sz w:val="24"/>
                <w:szCs w:val="24"/>
              </w:rPr>
            </w:pPr>
            <w:proofErr w:type="gramStart"/>
            <w:r w:rsidRPr="005A7B6A">
              <w:rPr>
                <w:rFonts w:ascii="Times New Roman" w:hAnsi="Times New Roman"/>
                <w:iCs/>
                <w:sz w:val="24"/>
                <w:szCs w:val="24"/>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w:t>
            </w:r>
            <w:r w:rsidRPr="005A7B6A">
              <w:rPr>
                <w:rFonts w:ascii="Times New Roman" w:hAnsi="Times New Roman"/>
                <w:iCs/>
                <w:sz w:val="24"/>
                <w:szCs w:val="24"/>
              </w:rPr>
              <w:lastRenderedPageBreak/>
              <w:t>Российской Федерации от 18.10.2013 г. № 544н, зарегистрирован Министерством юстиции Российской Федерации 06.12.2013г., регистрационный № 30550) (с изменениями и дополнениями от 25 декабря 2014 г., 5 августа 2016 г.)</w:t>
            </w:r>
            <w:proofErr w:type="gramEnd"/>
          </w:p>
          <w:p w:rsidR="00673611" w:rsidRPr="005A7B6A" w:rsidRDefault="00673611" w:rsidP="00EA48D9">
            <w:pPr>
              <w:widowControl w:val="0"/>
              <w:autoSpaceDE w:val="0"/>
              <w:autoSpaceDN w:val="0"/>
              <w:spacing w:after="0"/>
              <w:jc w:val="both"/>
              <w:rPr>
                <w:rFonts w:ascii="Times New Roman" w:hAnsi="Times New Roman"/>
                <w:iCs/>
                <w:color w:val="FF0000"/>
                <w:sz w:val="24"/>
                <w:szCs w:val="24"/>
              </w:rPr>
            </w:pPr>
            <w:proofErr w:type="gramStart"/>
            <w:r w:rsidRPr="005A7B6A">
              <w:rPr>
                <w:rFonts w:ascii="Times New Roman" w:hAnsi="Times New Roman"/>
                <w:iCs/>
                <w:sz w:val="24"/>
                <w:szCs w:val="24"/>
              </w:rPr>
              <w:t xml:space="preserve">Профессиональный стандарт «Педагог дополнительного образования детей и взрослых)» (утвержден приказом Министерства труда и социальной защиты Российской Федерации от 05.05.2018 г. № 298н, зарегистрирован Министерством юстиции Российской Федерации 28.08.2018г., регистрационный № 52016) </w:t>
            </w:r>
            <w:proofErr w:type="gramEnd"/>
          </w:p>
        </w:tc>
      </w:tr>
      <w:tr w:rsidR="00673611" w:rsidRPr="005A7B6A" w:rsidTr="005A7B6A">
        <w:tc>
          <w:tcPr>
            <w:tcW w:w="1985"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lastRenderedPageBreak/>
              <w:t>Цель программы</w:t>
            </w:r>
          </w:p>
        </w:tc>
        <w:tc>
          <w:tcPr>
            <w:tcW w:w="7087" w:type="dxa"/>
            <w:shd w:val="clear" w:color="auto" w:fill="auto"/>
          </w:tcPr>
          <w:p w:rsidR="00673611" w:rsidRPr="005A7B6A" w:rsidRDefault="006766A9" w:rsidP="00EA48D9">
            <w:pPr>
              <w:widowControl w:val="0"/>
              <w:autoSpaceDE w:val="0"/>
              <w:autoSpaceDN w:val="0"/>
              <w:spacing w:after="0"/>
              <w:jc w:val="both"/>
              <w:rPr>
                <w:rFonts w:ascii="Times New Roman" w:hAnsi="Times New Roman"/>
                <w:bCs/>
                <w:sz w:val="24"/>
                <w:szCs w:val="24"/>
              </w:rPr>
            </w:pPr>
            <w:r w:rsidRPr="006766A9">
              <w:rPr>
                <w:rFonts w:ascii="Times New Roman" w:hAnsi="Times New Roman"/>
                <w:bCs/>
                <w:sz w:val="24"/>
                <w:szCs w:val="24"/>
              </w:rPr>
              <w:t xml:space="preserve">Цель воспитательной работы: формирование высоконравственной личности и специалиста, востребованного обществом, с учетом индивидуальности воспитуемого;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  </w:t>
            </w:r>
          </w:p>
        </w:tc>
      </w:tr>
      <w:tr w:rsidR="006766A9" w:rsidRPr="005A7B6A" w:rsidTr="005A7B6A">
        <w:tc>
          <w:tcPr>
            <w:tcW w:w="1985" w:type="dxa"/>
            <w:shd w:val="clear" w:color="auto" w:fill="auto"/>
          </w:tcPr>
          <w:p w:rsidR="006766A9" w:rsidRPr="006766A9" w:rsidRDefault="006766A9" w:rsidP="00EA48D9">
            <w:pPr>
              <w:spacing w:after="0"/>
              <w:jc w:val="center"/>
              <w:rPr>
                <w:rFonts w:ascii="Times New Roman" w:hAnsi="Times New Roman"/>
                <w:b/>
                <w:sz w:val="24"/>
                <w:szCs w:val="24"/>
              </w:rPr>
            </w:pPr>
            <w:r w:rsidRPr="006766A9">
              <w:rPr>
                <w:rFonts w:ascii="Times New Roman" w:hAnsi="Times New Roman"/>
                <w:b/>
                <w:sz w:val="24"/>
                <w:szCs w:val="24"/>
              </w:rPr>
              <w:t>Задачи Программы</w:t>
            </w:r>
          </w:p>
        </w:tc>
        <w:tc>
          <w:tcPr>
            <w:tcW w:w="7087" w:type="dxa"/>
            <w:shd w:val="clear" w:color="auto" w:fill="auto"/>
          </w:tcPr>
          <w:p w:rsidR="00003C80" w:rsidRDefault="001C6570" w:rsidP="00852171">
            <w:pPr>
              <w:pStyle w:val="ad"/>
              <w:numPr>
                <w:ilvl w:val="0"/>
                <w:numId w:val="6"/>
              </w:numPr>
              <w:spacing w:after="0" w:line="276" w:lineRule="auto"/>
              <w:jc w:val="both"/>
            </w:pPr>
            <w:r w:rsidRPr="00003C80">
              <w:t xml:space="preserve">Координировать и </w:t>
            </w:r>
            <w:r w:rsidR="00965895" w:rsidRPr="00003C80">
              <w:t>укреплять взаимодействия</w:t>
            </w:r>
            <w:r w:rsidRPr="00003C80">
              <w:t xml:space="preserve"> всех участников воспитательного процесса.   </w:t>
            </w:r>
          </w:p>
          <w:p w:rsidR="00003C80" w:rsidRDefault="001C6570" w:rsidP="00852171">
            <w:pPr>
              <w:pStyle w:val="ad"/>
              <w:numPr>
                <w:ilvl w:val="0"/>
                <w:numId w:val="6"/>
              </w:numPr>
              <w:spacing w:after="0" w:line="276" w:lineRule="auto"/>
              <w:jc w:val="both"/>
            </w:pPr>
            <w:r w:rsidRPr="00003C80">
              <w:t>Совершенствовать содержание и механизмы нравственного, гражданско-правового, патриотического, художественного, трудового, эстетического и ф</w:t>
            </w:r>
            <w:r w:rsidR="00003C80" w:rsidRPr="00003C80">
              <w:t>изического воспитания студентов.</w:t>
            </w:r>
            <w:r w:rsidRPr="00003C80">
              <w:t xml:space="preserve">   </w:t>
            </w:r>
          </w:p>
          <w:p w:rsidR="00003C80" w:rsidRDefault="006766A9" w:rsidP="00852171">
            <w:pPr>
              <w:pStyle w:val="ad"/>
              <w:numPr>
                <w:ilvl w:val="0"/>
                <w:numId w:val="6"/>
              </w:numPr>
              <w:spacing w:after="0" w:line="276" w:lineRule="auto"/>
              <w:jc w:val="both"/>
            </w:pPr>
            <w:r w:rsidRPr="00003C80">
              <w:t xml:space="preserve">Прививать </w:t>
            </w:r>
            <w:r w:rsidRPr="00003C80">
              <w:tab/>
            </w:r>
            <w:proofErr w:type="gramStart"/>
            <w:r w:rsidRPr="00003C80">
              <w:t>обучающимся</w:t>
            </w:r>
            <w:proofErr w:type="gramEnd"/>
            <w:r w:rsidRPr="00003C80">
              <w:t xml:space="preserve"> </w:t>
            </w:r>
            <w:r w:rsidRPr="00003C80">
              <w:tab/>
              <w:t xml:space="preserve">интерес </w:t>
            </w:r>
            <w:r w:rsidRPr="00003C80">
              <w:tab/>
              <w:t xml:space="preserve">к   </w:t>
            </w:r>
            <w:r w:rsidR="001C6570" w:rsidRPr="00003C80">
              <w:t>своей специальности.</w:t>
            </w:r>
            <w:r w:rsidRPr="00003C80">
              <w:t xml:space="preserve"> </w:t>
            </w:r>
          </w:p>
          <w:p w:rsidR="00003C80" w:rsidRDefault="00003C80" w:rsidP="00852171">
            <w:pPr>
              <w:pStyle w:val="ad"/>
              <w:numPr>
                <w:ilvl w:val="0"/>
                <w:numId w:val="6"/>
              </w:numPr>
              <w:spacing w:after="0" w:line="276" w:lineRule="auto"/>
              <w:jc w:val="both"/>
            </w:pPr>
            <w:r>
              <w:t xml:space="preserve">Формировать </w:t>
            </w:r>
            <w:r>
              <w:tab/>
              <w:t xml:space="preserve">у </w:t>
            </w:r>
            <w:r>
              <w:tab/>
            </w:r>
            <w:proofErr w:type="gramStart"/>
            <w:r>
              <w:t>обучающихся</w:t>
            </w:r>
            <w:proofErr w:type="gramEnd"/>
            <w:r>
              <w:t xml:space="preserve"> </w:t>
            </w:r>
            <w:r w:rsidR="006766A9" w:rsidRPr="00003C80">
              <w:t xml:space="preserve">традиционные общечеловеческие ценности. </w:t>
            </w:r>
          </w:p>
          <w:p w:rsidR="00003C80" w:rsidRDefault="006766A9" w:rsidP="00852171">
            <w:pPr>
              <w:pStyle w:val="ad"/>
              <w:numPr>
                <w:ilvl w:val="0"/>
                <w:numId w:val="6"/>
              </w:numPr>
              <w:spacing w:after="0" w:line="276" w:lineRule="auto"/>
              <w:jc w:val="both"/>
            </w:pPr>
            <w:r w:rsidRPr="00003C80">
              <w:t xml:space="preserve">Развивать инициативу и лидерские способности </w:t>
            </w:r>
            <w:proofErr w:type="gramStart"/>
            <w:r w:rsidRPr="00003C80">
              <w:t>обучающихся</w:t>
            </w:r>
            <w:proofErr w:type="gramEnd"/>
            <w:r w:rsidRPr="00003C80">
              <w:t xml:space="preserve">. </w:t>
            </w:r>
          </w:p>
          <w:p w:rsidR="00003C80" w:rsidRDefault="006766A9" w:rsidP="00852171">
            <w:pPr>
              <w:pStyle w:val="ad"/>
              <w:numPr>
                <w:ilvl w:val="0"/>
                <w:numId w:val="6"/>
              </w:numPr>
              <w:spacing w:after="0" w:line="276" w:lineRule="auto"/>
              <w:jc w:val="both"/>
            </w:pPr>
            <w:proofErr w:type="gramStart"/>
            <w:r w:rsidRPr="00003C80">
              <w:t xml:space="preserve">Формировать у обучающихся способности содействовать сохранению окружающей среды, ресурсосбережению, эффективно действовать в чрезвычайных ситуациях. </w:t>
            </w:r>
            <w:proofErr w:type="gramEnd"/>
          </w:p>
          <w:p w:rsidR="00003C80" w:rsidRDefault="006766A9" w:rsidP="00852171">
            <w:pPr>
              <w:pStyle w:val="ad"/>
              <w:numPr>
                <w:ilvl w:val="0"/>
                <w:numId w:val="6"/>
              </w:numPr>
              <w:spacing w:after="0" w:line="276" w:lineRule="auto"/>
              <w:jc w:val="both"/>
            </w:pPr>
            <w:r w:rsidRPr="00003C80">
              <w:t xml:space="preserve">Развивать творчество молодёжи, популяризировать его новые формы. </w:t>
            </w:r>
          </w:p>
          <w:p w:rsidR="00003C80" w:rsidRDefault="00003C80" w:rsidP="00852171">
            <w:pPr>
              <w:pStyle w:val="ad"/>
              <w:numPr>
                <w:ilvl w:val="0"/>
                <w:numId w:val="6"/>
              </w:numPr>
              <w:spacing w:after="0" w:line="276" w:lineRule="auto"/>
              <w:jc w:val="both"/>
            </w:pPr>
            <w:r>
              <w:t>Использовать отечественные традиции</w:t>
            </w:r>
            <w:r w:rsidRPr="00003C80">
              <w:t xml:space="preserve"> и</w:t>
            </w:r>
            <w:r>
              <w:t xml:space="preserve"> глубокое уважение</w:t>
            </w:r>
            <w:r w:rsidRPr="00003C80">
              <w:t xml:space="preserve"> к традициям многонациональной культуры, ин</w:t>
            </w:r>
            <w:r>
              <w:t>тернационализма и толерантности.</w:t>
            </w:r>
            <w:r w:rsidRPr="00003C80">
              <w:t xml:space="preserve">  </w:t>
            </w:r>
          </w:p>
          <w:p w:rsidR="00003C80" w:rsidRDefault="006766A9" w:rsidP="00852171">
            <w:pPr>
              <w:pStyle w:val="ad"/>
              <w:numPr>
                <w:ilvl w:val="0"/>
                <w:numId w:val="6"/>
              </w:numPr>
              <w:spacing w:after="0" w:line="276" w:lineRule="auto"/>
              <w:jc w:val="both"/>
            </w:pPr>
            <w:r w:rsidRPr="00003C80">
              <w:t xml:space="preserve">Сохранять и укреплять здоровье </w:t>
            </w:r>
            <w:proofErr w:type="gramStart"/>
            <w:r w:rsidRPr="00003C80">
              <w:t>обучающихся</w:t>
            </w:r>
            <w:proofErr w:type="gramEnd"/>
            <w:r w:rsidRPr="00003C80">
              <w:t xml:space="preserve">. </w:t>
            </w:r>
          </w:p>
          <w:p w:rsidR="001C6570" w:rsidRPr="00003C80" w:rsidRDefault="00003C80" w:rsidP="00852171">
            <w:pPr>
              <w:pStyle w:val="ad"/>
              <w:numPr>
                <w:ilvl w:val="0"/>
                <w:numId w:val="6"/>
              </w:numPr>
              <w:spacing w:after="0" w:line="276" w:lineRule="auto"/>
              <w:jc w:val="both"/>
            </w:pPr>
            <w:r>
              <w:t xml:space="preserve">  Развивать систему студенческого самоуправления.</w:t>
            </w:r>
          </w:p>
          <w:p w:rsidR="001C6570" w:rsidRPr="001C6570" w:rsidRDefault="001C6570" w:rsidP="00EA48D9">
            <w:pPr>
              <w:spacing w:after="0"/>
              <w:ind w:left="502"/>
              <w:rPr>
                <w:rFonts w:ascii="Times New Roman" w:hAnsi="Times New Roman"/>
                <w:sz w:val="24"/>
                <w:szCs w:val="24"/>
              </w:rPr>
            </w:pPr>
          </w:p>
          <w:p w:rsidR="001C6570" w:rsidRPr="006766A9" w:rsidRDefault="001C6570" w:rsidP="00EA48D9">
            <w:pPr>
              <w:spacing w:after="0"/>
              <w:ind w:left="502"/>
              <w:rPr>
                <w:rFonts w:ascii="Times New Roman" w:hAnsi="Times New Roman"/>
                <w:sz w:val="24"/>
                <w:szCs w:val="24"/>
              </w:rPr>
            </w:pPr>
          </w:p>
        </w:tc>
      </w:tr>
      <w:tr w:rsidR="00673611" w:rsidRPr="005A7B6A" w:rsidTr="005A7B6A">
        <w:trPr>
          <w:trHeight w:val="870"/>
        </w:trPr>
        <w:tc>
          <w:tcPr>
            <w:tcW w:w="1985"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lastRenderedPageBreak/>
              <w:t>Сроки реализации программы</w:t>
            </w:r>
          </w:p>
        </w:tc>
        <w:tc>
          <w:tcPr>
            <w:tcW w:w="7087" w:type="dxa"/>
            <w:shd w:val="clear" w:color="auto" w:fill="auto"/>
          </w:tcPr>
          <w:p w:rsidR="00673611" w:rsidRPr="005A7B6A" w:rsidRDefault="00673611" w:rsidP="00EA48D9">
            <w:pPr>
              <w:widowControl w:val="0"/>
              <w:autoSpaceDE w:val="0"/>
              <w:autoSpaceDN w:val="0"/>
              <w:spacing w:before="120" w:after="0"/>
              <w:rPr>
                <w:rFonts w:ascii="Times New Roman" w:hAnsi="Times New Roman"/>
                <w:iCs/>
                <w:color w:val="FF0000"/>
                <w:sz w:val="24"/>
                <w:szCs w:val="24"/>
              </w:rPr>
            </w:pPr>
            <w:r w:rsidRPr="005A7B6A">
              <w:rPr>
                <w:rFonts w:ascii="Times New Roman" w:hAnsi="Times New Roman"/>
                <w:bCs/>
                <w:iCs/>
                <w:sz w:val="24"/>
                <w:szCs w:val="24"/>
              </w:rPr>
              <w:t>4 года 10 месяцев</w:t>
            </w:r>
            <w:r w:rsidR="00003C80">
              <w:rPr>
                <w:rFonts w:ascii="Times New Roman" w:hAnsi="Times New Roman"/>
                <w:bCs/>
                <w:iCs/>
                <w:sz w:val="24"/>
                <w:szCs w:val="24"/>
              </w:rPr>
              <w:t xml:space="preserve"> (</w:t>
            </w:r>
            <w:r w:rsidR="005A7B6A" w:rsidRPr="005A7B6A">
              <w:rPr>
                <w:rFonts w:ascii="Times New Roman" w:hAnsi="Times New Roman"/>
                <w:bCs/>
                <w:iCs/>
                <w:sz w:val="24"/>
                <w:szCs w:val="24"/>
              </w:rPr>
              <w:t>2021-2025гг.)</w:t>
            </w:r>
          </w:p>
        </w:tc>
      </w:tr>
      <w:tr w:rsidR="00673611" w:rsidRPr="005A7B6A" w:rsidTr="005A7B6A">
        <w:tc>
          <w:tcPr>
            <w:tcW w:w="1985" w:type="dxa"/>
            <w:shd w:val="clear" w:color="auto" w:fill="auto"/>
          </w:tcPr>
          <w:p w:rsidR="00673611" w:rsidRPr="005A7B6A" w:rsidRDefault="00673611" w:rsidP="00EA48D9">
            <w:pPr>
              <w:widowControl w:val="0"/>
              <w:autoSpaceDE w:val="0"/>
              <w:autoSpaceDN w:val="0"/>
              <w:spacing w:before="120" w:after="0"/>
              <w:jc w:val="center"/>
              <w:rPr>
                <w:rFonts w:ascii="Times New Roman" w:hAnsi="Times New Roman"/>
                <w:b/>
                <w:sz w:val="24"/>
                <w:szCs w:val="24"/>
              </w:rPr>
            </w:pPr>
            <w:r w:rsidRPr="005A7B6A">
              <w:rPr>
                <w:rFonts w:ascii="Times New Roman" w:hAnsi="Times New Roman"/>
                <w:b/>
                <w:sz w:val="24"/>
                <w:szCs w:val="24"/>
              </w:rPr>
              <w:t xml:space="preserve">Исполнители </w:t>
            </w:r>
            <w:r w:rsidRPr="005A7B6A">
              <w:rPr>
                <w:rFonts w:ascii="Times New Roman" w:hAnsi="Times New Roman"/>
                <w:b/>
                <w:sz w:val="24"/>
                <w:szCs w:val="24"/>
              </w:rPr>
              <w:br/>
              <w:t>программы</w:t>
            </w:r>
          </w:p>
        </w:tc>
        <w:tc>
          <w:tcPr>
            <w:tcW w:w="7087" w:type="dxa"/>
            <w:shd w:val="clear" w:color="auto" w:fill="auto"/>
          </w:tcPr>
          <w:p w:rsidR="00673611" w:rsidRPr="005A7B6A" w:rsidRDefault="005A7B6A" w:rsidP="00EA48D9">
            <w:pPr>
              <w:widowControl w:val="0"/>
              <w:autoSpaceDE w:val="0"/>
              <w:autoSpaceDN w:val="0"/>
              <w:spacing w:before="120" w:after="0"/>
              <w:jc w:val="both"/>
              <w:rPr>
                <w:rFonts w:ascii="Times New Roman" w:hAnsi="Times New Roman"/>
                <w:iCs/>
                <w:sz w:val="24"/>
                <w:szCs w:val="24"/>
              </w:rPr>
            </w:pPr>
            <w:r w:rsidRPr="005A7B6A">
              <w:rPr>
                <w:rFonts w:ascii="Times New Roman" w:hAnsi="Times New Roman"/>
                <w:iCs/>
                <w:sz w:val="24"/>
                <w:szCs w:val="24"/>
              </w:rPr>
              <w:t>Директор,</w:t>
            </w:r>
            <w:r w:rsidR="00CC640B">
              <w:rPr>
                <w:rFonts w:ascii="Times New Roman" w:hAnsi="Times New Roman"/>
                <w:iCs/>
                <w:sz w:val="24"/>
                <w:szCs w:val="24"/>
              </w:rPr>
              <w:t xml:space="preserve"> </w:t>
            </w:r>
            <w:r w:rsidR="00673611" w:rsidRPr="005A7B6A">
              <w:rPr>
                <w:rFonts w:ascii="Times New Roman" w:hAnsi="Times New Roman"/>
                <w:iCs/>
                <w:sz w:val="24"/>
                <w:szCs w:val="24"/>
              </w:rPr>
              <w:t>заместитель директора, курирующий воспитательную работу, кураторы, преподаватели, сотрудники учебной части, заведующие отделением, педагог-психолог, педагог-организатор, члены Студенческого сов</w:t>
            </w:r>
            <w:r w:rsidR="00003C80">
              <w:rPr>
                <w:rFonts w:ascii="Times New Roman" w:hAnsi="Times New Roman"/>
                <w:iCs/>
                <w:sz w:val="24"/>
                <w:szCs w:val="24"/>
              </w:rPr>
              <w:t>ета, представители организаци</w:t>
            </w:r>
            <w:proofErr w:type="gramStart"/>
            <w:r w:rsidR="00003C80">
              <w:rPr>
                <w:rFonts w:ascii="Times New Roman" w:hAnsi="Times New Roman"/>
                <w:iCs/>
                <w:sz w:val="24"/>
                <w:szCs w:val="24"/>
              </w:rPr>
              <w:t>й-</w:t>
            </w:r>
            <w:proofErr w:type="gramEnd"/>
            <w:r w:rsidR="00673611" w:rsidRPr="005A7B6A">
              <w:rPr>
                <w:rFonts w:ascii="Times New Roman" w:hAnsi="Times New Roman"/>
                <w:iCs/>
                <w:sz w:val="24"/>
                <w:szCs w:val="24"/>
              </w:rPr>
              <w:t xml:space="preserve"> работодателей</w:t>
            </w:r>
            <w:r w:rsidR="00003C80">
              <w:rPr>
                <w:rFonts w:ascii="Times New Roman" w:hAnsi="Times New Roman"/>
                <w:iCs/>
                <w:sz w:val="24"/>
                <w:szCs w:val="24"/>
              </w:rPr>
              <w:t>.</w:t>
            </w:r>
          </w:p>
        </w:tc>
      </w:tr>
      <w:tr w:rsidR="005A7B6A" w:rsidRPr="005A7B6A" w:rsidTr="005A7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4" w:space="0" w:color="auto"/>
              <w:left w:val="single" w:sz="4" w:space="0" w:color="auto"/>
              <w:bottom w:val="single" w:sz="4" w:space="0" w:color="auto"/>
              <w:right w:val="single" w:sz="4" w:space="0" w:color="auto"/>
            </w:tcBorders>
            <w:shd w:val="clear" w:color="auto" w:fill="auto"/>
          </w:tcPr>
          <w:p w:rsidR="005A7B6A" w:rsidRPr="005A7B6A" w:rsidRDefault="005A7B6A" w:rsidP="00EA48D9">
            <w:pPr>
              <w:widowControl w:val="0"/>
              <w:autoSpaceDE w:val="0"/>
              <w:autoSpaceDN w:val="0"/>
              <w:spacing w:before="120" w:after="0"/>
              <w:jc w:val="center"/>
              <w:rPr>
                <w:rFonts w:ascii="Times New Roman" w:hAnsi="Times New Roman"/>
                <w:b/>
                <w:sz w:val="24"/>
                <w:szCs w:val="24"/>
              </w:rPr>
            </w:pPr>
            <w:bookmarkStart w:id="3" w:name="_Hlk73028774"/>
            <w:r w:rsidRPr="005A7B6A">
              <w:rPr>
                <w:rFonts w:ascii="Times New Roman" w:hAnsi="Times New Roman"/>
                <w:b/>
                <w:sz w:val="24"/>
                <w:szCs w:val="24"/>
              </w:rPr>
              <w:t>Ожидаемые результаты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A7B6A" w:rsidRPr="005A7B6A" w:rsidRDefault="005A7B6A" w:rsidP="00852171">
            <w:pPr>
              <w:pStyle w:val="ad"/>
              <w:numPr>
                <w:ilvl w:val="0"/>
                <w:numId w:val="5"/>
              </w:numPr>
              <w:spacing w:before="0" w:after="0" w:line="276" w:lineRule="auto"/>
              <w:ind w:left="0" w:firstLine="424"/>
              <w:contextualSpacing/>
              <w:jc w:val="both"/>
              <w:rPr>
                <w:iCs/>
              </w:rPr>
            </w:pPr>
            <w:r w:rsidRPr="005A7B6A">
              <w:rPr>
                <w:iCs/>
              </w:rPr>
              <w:t>обобщение методического опыта управления по актуальным проблемам воспитания, разработка методических рекомендаций по воспитательной работе;</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целенаправленная помощь молодым кураторам, совершенствование процесса адаптации начинающего куратора, диагностика профессиональных затруднений молодого куратора;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формирование сильной корпоративной культуры колледжа, формирование имиджа колледжа как ведущего колледжа на рынке образовательных услуг в городе;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разработка критериев оценки качества и результативности воспитательной деятельности в колледже;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систематический мониторинг основных и вспомогательных процессов по критериям и показателям воспитательной деятельности колледжа;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развитие вариативности воспитательных систем и технологий, нацеленных на формирование индивидуальной траектории развития личности студента с учетом его потребностей, интересов, способностей и здоровья;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создание системы условий для развития способностей студента к самоопределению, саморазвитию и самореализации (секции, творческие объединения, органы студенческого самоуправления и др.);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полноценное использование в образовательных программах воспитательного потенциала учебных дисциплин;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привлечение к организации воспитательного процесса в колледже потенциала социальных партнеров (молодежные центры города, социальные службы, библиотеки, спортивные залы, службы занятости, органы управления образованием, учреждения культуры и др.); </w:t>
            </w:r>
          </w:p>
          <w:p w:rsidR="005A7B6A" w:rsidRPr="005A7B6A" w:rsidRDefault="005A7B6A" w:rsidP="00852171">
            <w:pPr>
              <w:pStyle w:val="ad"/>
              <w:numPr>
                <w:ilvl w:val="0"/>
                <w:numId w:val="4"/>
              </w:numPr>
              <w:spacing w:before="0" w:after="0" w:line="276" w:lineRule="auto"/>
              <w:ind w:left="0" w:firstLine="424"/>
              <w:contextualSpacing/>
              <w:jc w:val="both"/>
              <w:rPr>
                <w:iCs/>
              </w:rPr>
            </w:pPr>
            <w:r w:rsidRPr="005A7B6A">
              <w:rPr>
                <w:iCs/>
              </w:rPr>
              <w:t xml:space="preserve">сотрудничество с потенциальными работодателями (приглашение их на выпускной, День открытых дверей, классные часы, конкурсы по профессии, круглые столы и т.п.);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достижения нового уровня взаимодействия семьи и колледжа в воспитании и социализации студентов (родительские собрания, анкетирование, совместные мероприятия и др.);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использование возможностей материального и морального </w:t>
            </w:r>
            <w:r w:rsidRPr="005A7B6A">
              <w:rPr>
                <w:rFonts w:ascii="Times New Roman" w:hAnsi="Times New Roman"/>
                <w:iCs/>
                <w:sz w:val="24"/>
                <w:szCs w:val="24"/>
              </w:rPr>
              <w:lastRenderedPageBreak/>
              <w:t xml:space="preserve">поощрения сотрудников, активно занимающихся организацией воспитательной работы; позитивные тенденции в студенческой среде, снижение показателей негативных явлений;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усиление роли в жизни молодежи органов студенческого самоуправления и молодежных общественных организаций;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стабильная динамика показателей результативности в учебе, спорте, творчестве, социальной деятельности;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стабильная динамика укрепления здоровья, рост числа участников спортивных секций, соревнований; </w:t>
            </w:r>
          </w:p>
          <w:p w:rsidR="005A7B6A" w:rsidRPr="005A7B6A" w:rsidRDefault="005A7B6A" w:rsidP="00852171">
            <w:pPr>
              <w:numPr>
                <w:ilvl w:val="0"/>
                <w:numId w:val="3"/>
              </w:numPr>
              <w:spacing w:after="0"/>
              <w:ind w:left="0" w:firstLine="424"/>
              <w:jc w:val="both"/>
              <w:rPr>
                <w:rFonts w:ascii="Times New Roman" w:hAnsi="Times New Roman"/>
                <w:iCs/>
                <w:sz w:val="24"/>
                <w:szCs w:val="24"/>
              </w:rPr>
            </w:pPr>
            <w:r w:rsidRPr="005A7B6A">
              <w:rPr>
                <w:rFonts w:ascii="Times New Roman" w:hAnsi="Times New Roman"/>
                <w:iCs/>
                <w:sz w:val="24"/>
                <w:szCs w:val="24"/>
              </w:rPr>
              <w:t xml:space="preserve">профессионально </w:t>
            </w:r>
            <w:r w:rsidRPr="005A7B6A">
              <w:rPr>
                <w:rFonts w:ascii="Times New Roman" w:hAnsi="Times New Roman"/>
                <w:iCs/>
                <w:sz w:val="24"/>
                <w:szCs w:val="24"/>
              </w:rPr>
              <w:tab/>
              <w:t xml:space="preserve">компетентный выпускник с активной </w:t>
            </w:r>
            <w:r w:rsidRPr="005A7B6A">
              <w:rPr>
                <w:rFonts w:ascii="Times New Roman" w:hAnsi="Times New Roman"/>
                <w:iCs/>
                <w:sz w:val="24"/>
                <w:szCs w:val="24"/>
              </w:rPr>
              <w:tab/>
              <w:t xml:space="preserve">гражданской позицией, научным мировоззрением, нравственным поведением, развитым самосознанием. </w:t>
            </w:r>
          </w:p>
        </w:tc>
      </w:tr>
    </w:tbl>
    <w:p w:rsidR="00673611" w:rsidRPr="005A7B6A" w:rsidRDefault="00673611" w:rsidP="00EA48D9">
      <w:pPr>
        <w:widowControl w:val="0"/>
        <w:tabs>
          <w:tab w:val="left" w:pos="993"/>
        </w:tabs>
        <w:spacing w:after="0"/>
        <w:ind w:firstLine="709"/>
        <w:jc w:val="both"/>
        <w:rPr>
          <w:rFonts w:ascii="Times New Roman" w:hAnsi="Times New Roman"/>
          <w:sz w:val="24"/>
          <w:szCs w:val="24"/>
        </w:rPr>
      </w:pPr>
    </w:p>
    <w:p w:rsidR="00673611" w:rsidRDefault="00673611" w:rsidP="00EA48D9">
      <w:pPr>
        <w:widowControl w:val="0"/>
        <w:tabs>
          <w:tab w:val="left" w:pos="993"/>
        </w:tabs>
        <w:spacing w:after="0"/>
        <w:ind w:firstLine="709"/>
        <w:jc w:val="both"/>
        <w:rPr>
          <w:rFonts w:ascii="Times New Roman" w:hAnsi="Times New Roman"/>
          <w:sz w:val="24"/>
          <w:szCs w:val="24"/>
        </w:rPr>
      </w:pPr>
    </w:p>
    <w:p w:rsidR="00673611" w:rsidRPr="004F3587" w:rsidRDefault="00673611" w:rsidP="00EA48D9">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rsidR="00673611" w:rsidRPr="004F3587" w:rsidRDefault="00673611" w:rsidP="00EA48D9">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Pr="004F3587">
        <w:rPr>
          <w:rFonts w:ascii="Times New Roman" w:hAnsi="Times New Roman"/>
          <w:sz w:val="24"/>
          <w:szCs w:val="24"/>
        </w:rPr>
        <w:t>социализации</w:t>
      </w:r>
      <w:proofErr w:type="gramEnd"/>
      <w:r w:rsidRPr="004F3587">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4F3587">
        <w:rPr>
          <w:rFonts w:ascii="Times New Roman" w:hAnsi="Times New Roman"/>
          <w:sz w:val="24"/>
          <w:szCs w:val="24"/>
        </w:rPr>
        <w:t>».</w:t>
      </w:r>
    </w:p>
    <w:p w:rsidR="00673611" w:rsidRPr="004F3587" w:rsidRDefault="00673611" w:rsidP="00EA48D9">
      <w:pPr>
        <w:widowControl w:val="0"/>
        <w:tabs>
          <w:tab w:val="left" w:pos="993"/>
        </w:tab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73611" w:rsidRPr="004F3587" w:rsidTr="005A7B6A">
        <w:tc>
          <w:tcPr>
            <w:tcW w:w="7338" w:type="dxa"/>
          </w:tcPr>
          <w:p w:rsidR="00673611" w:rsidRPr="004F3587" w:rsidRDefault="00673611" w:rsidP="00EA48D9">
            <w:pPr>
              <w:spacing w:after="0"/>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before="120" w:after="0"/>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w:t>
            </w:r>
            <w:r w:rsidRPr="004F3587">
              <w:rPr>
                <w:rFonts w:ascii="Times New Roman" w:hAnsi="Times New Roman"/>
                <w:sz w:val="24"/>
                <w:szCs w:val="24"/>
              </w:rPr>
              <w:lastRenderedPageBreak/>
              <w:t xml:space="preserve">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социально опасное поведение окружающих</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Проявляющий</w:t>
            </w:r>
            <w:proofErr w:type="gramEnd"/>
            <w:r w:rsidRPr="004F3587">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673611" w:rsidRPr="004F3587" w:rsidTr="005A7B6A">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673611" w:rsidRPr="004F3587" w:rsidTr="005A7B6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73611" w:rsidRPr="004F3587" w:rsidRDefault="00673611" w:rsidP="00EA48D9">
            <w:pPr>
              <w:spacing w:after="0"/>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673611" w:rsidRPr="004F3587" w:rsidTr="005A7B6A">
        <w:tc>
          <w:tcPr>
            <w:tcW w:w="9464" w:type="dxa"/>
            <w:gridSpan w:val="2"/>
            <w:vAlign w:val="center"/>
          </w:tcPr>
          <w:p w:rsidR="00673611" w:rsidRPr="008324E0" w:rsidRDefault="00673611" w:rsidP="00EA48D9">
            <w:pPr>
              <w:spacing w:after="0"/>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rsidR="00673611" w:rsidRPr="004F3587" w:rsidRDefault="00673611" w:rsidP="00EA48D9">
            <w:pPr>
              <w:spacing w:after="0"/>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Pr="008324E0">
              <w:rPr>
                <w:rFonts w:ascii="Times New Roman" w:hAnsi="Times New Roman"/>
                <w:b/>
                <w:bCs/>
                <w:sz w:val="24"/>
                <w:szCs w:val="24"/>
              </w:rPr>
              <w:br/>
              <w:t>определенные отраслевыми требованиями к деловым качествам личности</w:t>
            </w:r>
          </w:p>
        </w:tc>
      </w:tr>
      <w:tr w:rsidR="00673611" w:rsidRPr="004F3587" w:rsidTr="005A7B6A">
        <w:tc>
          <w:tcPr>
            <w:tcW w:w="7338" w:type="dxa"/>
          </w:tcPr>
          <w:p w:rsidR="00673611" w:rsidRPr="004D78DF" w:rsidRDefault="00673611" w:rsidP="00EA48D9">
            <w:pPr>
              <w:spacing w:after="0"/>
              <w:jc w:val="both"/>
              <w:rPr>
                <w:rFonts w:ascii="Times New Roman" w:hAnsi="Times New Roman"/>
                <w:sz w:val="24"/>
                <w:szCs w:val="24"/>
              </w:rPr>
            </w:pPr>
            <w:r w:rsidRPr="004D78DF">
              <w:rPr>
                <w:rFonts w:ascii="Times New Roman" w:hAnsi="Times New Roman"/>
                <w:sz w:val="24"/>
                <w:szCs w:val="24"/>
              </w:rPr>
              <w:t xml:space="preserve">Принимающий и транслирующий ценность детства как особого периода жизни человека, проявляющий уважение к детям, защищающий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xml:space="preserve">, демонстрирующий готовность к проектированию безопасной и </w:t>
            </w:r>
            <w:r w:rsidRPr="004D78DF">
              <w:rPr>
                <w:rFonts w:ascii="Times New Roman" w:hAnsi="Times New Roman"/>
                <w:sz w:val="24"/>
                <w:szCs w:val="24"/>
              </w:rPr>
              <w:lastRenderedPageBreak/>
              <w:t>психологически комфортной образовательной среды, в том числе цифровой.</w:t>
            </w:r>
          </w:p>
        </w:tc>
        <w:tc>
          <w:tcPr>
            <w:tcW w:w="2126" w:type="dxa"/>
            <w:vAlign w:val="center"/>
          </w:tcPr>
          <w:p w:rsidR="00673611" w:rsidRPr="004F3587" w:rsidRDefault="00673611" w:rsidP="00EA48D9">
            <w:pPr>
              <w:spacing w:after="0"/>
              <w:jc w:val="center"/>
              <w:rPr>
                <w:rFonts w:ascii="Times New Roman" w:hAnsi="Times New Roman"/>
                <w:b/>
                <w:bCs/>
                <w:sz w:val="24"/>
                <w:szCs w:val="24"/>
              </w:rPr>
            </w:pPr>
            <w:r w:rsidRPr="004F3587">
              <w:rPr>
                <w:rFonts w:ascii="Times New Roman" w:hAnsi="Times New Roman"/>
                <w:b/>
                <w:bCs/>
                <w:sz w:val="24"/>
                <w:szCs w:val="24"/>
              </w:rPr>
              <w:lastRenderedPageBreak/>
              <w:t>ЛР</w:t>
            </w:r>
            <w:r>
              <w:rPr>
                <w:rFonts w:ascii="Times New Roman" w:hAnsi="Times New Roman"/>
                <w:b/>
                <w:bCs/>
                <w:sz w:val="24"/>
                <w:szCs w:val="24"/>
              </w:rPr>
              <w:t xml:space="preserve"> 13</w:t>
            </w:r>
          </w:p>
        </w:tc>
      </w:tr>
      <w:tr w:rsidR="00673611" w:rsidRPr="004F3587" w:rsidTr="005A7B6A">
        <w:tc>
          <w:tcPr>
            <w:tcW w:w="7338" w:type="dxa"/>
          </w:tcPr>
          <w:p w:rsidR="00673611" w:rsidRPr="004D78DF" w:rsidRDefault="00673611" w:rsidP="00EA48D9">
            <w:pPr>
              <w:spacing w:before="111" w:after="0"/>
              <w:ind w:right="111"/>
              <w:jc w:val="both"/>
              <w:rPr>
                <w:rFonts w:ascii="Times New Roman" w:hAnsi="Times New Roman"/>
                <w:sz w:val="24"/>
                <w:szCs w:val="24"/>
              </w:rPr>
            </w:pPr>
            <w:proofErr w:type="gramStart"/>
            <w:r w:rsidRPr="004D78DF">
              <w:rPr>
                <w:rFonts w:ascii="Times New Roman" w:hAnsi="Times New Roman"/>
                <w:sz w:val="24"/>
                <w:szCs w:val="24"/>
              </w:rPr>
              <w:lastRenderedPageBreak/>
              <w:t xml:space="preserve">Стремящийся находить и демонстрировать ценностный аспект учебного знания и информации и обеспечивать его понимание и переживание обучающимися </w:t>
            </w:r>
            <w:proofErr w:type="gramEnd"/>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673611" w:rsidRPr="004F3587" w:rsidTr="005A7B6A">
        <w:tc>
          <w:tcPr>
            <w:tcW w:w="7338" w:type="dxa"/>
          </w:tcPr>
          <w:p w:rsidR="00673611" w:rsidRPr="004D78DF" w:rsidRDefault="00673611" w:rsidP="00EA48D9">
            <w:pPr>
              <w:spacing w:before="111" w:after="0"/>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c>
          <w:tcPr>
            <w:tcW w:w="2126" w:type="dxa"/>
            <w:vAlign w:val="center"/>
          </w:tcPr>
          <w:p w:rsidR="00673611" w:rsidRPr="004F3587" w:rsidRDefault="00673611" w:rsidP="00EA48D9">
            <w:pPr>
              <w:spacing w:after="0"/>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673611" w:rsidRPr="004F3587" w:rsidTr="005A7B6A">
        <w:tc>
          <w:tcPr>
            <w:tcW w:w="7338" w:type="dxa"/>
          </w:tcPr>
          <w:p w:rsidR="00673611" w:rsidRPr="004D78DF" w:rsidRDefault="00673611" w:rsidP="00EA48D9">
            <w:pPr>
              <w:spacing w:after="0"/>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достижения.</w:t>
            </w:r>
          </w:p>
        </w:tc>
        <w:tc>
          <w:tcPr>
            <w:tcW w:w="2126" w:type="dxa"/>
          </w:tcPr>
          <w:p w:rsidR="00673611" w:rsidRPr="004F3587" w:rsidRDefault="00673611" w:rsidP="00EA48D9">
            <w:pPr>
              <w:spacing w:after="0"/>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673611" w:rsidRPr="004F3587" w:rsidTr="005A7B6A">
        <w:tc>
          <w:tcPr>
            <w:tcW w:w="7338" w:type="dxa"/>
          </w:tcPr>
          <w:p w:rsidR="00673611" w:rsidRPr="004D78DF" w:rsidRDefault="00673611" w:rsidP="00EA48D9">
            <w:pPr>
              <w:spacing w:after="0"/>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w:t>
            </w:r>
          </w:p>
        </w:tc>
        <w:tc>
          <w:tcPr>
            <w:tcW w:w="2126" w:type="dxa"/>
          </w:tcPr>
          <w:p w:rsidR="00673611" w:rsidRPr="004F3587" w:rsidRDefault="00673611" w:rsidP="00EA48D9">
            <w:pPr>
              <w:spacing w:after="0"/>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rsidR="00673611" w:rsidRDefault="00673611" w:rsidP="00EA48D9">
      <w:pPr>
        <w:spacing w:after="0"/>
        <w:ind w:firstLine="709"/>
        <w:jc w:val="both"/>
        <w:rPr>
          <w:rFonts w:ascii="Times New Roman" w:hAnsi="Times New Roman"/>
          <w:b/>
          <w:sz w:val="24"/>
          <w:szCs w:val="24"/>
          <w:highlight w:val="yellow"/>
        </w:rPr>
      </w:pPr>
    </w:p>
    <w:p w:rsidR="004B3B1C" w:rsidRDefault="00673611" w:rsidP="005539EC">
      <w:pPr>
        <w:spacing w:after="0"/>
        <w:jc w:val="center"/>
        <w:rPr>
          <w:rFonts w:ascii="Times New Roman" w:hAnsi="Times New Roman"/>
          <w:b/>
          <w:sz w:val="24"/>
          <w:szCs w:val="24"/>
        </w:rPr>
      </w:pPr>
      <w:bookmarkStart w:id="7"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bookmarkEnd w:id="3"/>
      <w:bookmarkEnd w:id="7"/>
    </w:p>
    <w:p w:rsidR="004B3B1C" w:rsidRDefault="004B3B1C" w:rsidP="00EA48D9">
      <w:pPr>
        <w:spacing w:after="0"/>
        <w:jc w:val="center"/>
        <w:rPr>
          <w:rFonts w:ascii="Times New Roman" w:hAnsi="Times New Roman"/>
          <w:b/>
          <w:sz w:val="24"/>
          <w:szCs w:val="24"/>
        </w:rPr>
      </w:pPr>
    </w:p>
    <w:p w:rsidR="004B3B1C" w:rsidRPr="004B3B1C" w:rsidRDefault="004B3B1C" w:rsidP="004B3B1C">
      <w:pPr>
        <w:spacing w:after="160" w:line="259" w:lineRule="auto"/>
        <w:jc w:val="center"/>
        <w:rPr>
          <w:rFonts w:ascii="Times New Roman" w:eastAsiaTheme="minorHAnsi" w:hAnsi="Times New Roman"/>
          <w:b/>
          <w:sz w:val="24"/>
          <w:szCs w:val="24"/>
          <w:lang w:eastAsia="en-US"/>
        </w:rPr>
      </w:pPr>
      <w:r w:rsidRPr="004B3B1C">
        <w:rPr>
          <w:rFonts w:ascii="Times New Roman" w:eastAsiaTheme="minorHAnsi" w:hAnsi="Times New Roman"/>
          <w:b/>
          <w:sz w:val="24"/>
          <w:szCs w:val="24"/>
          <w:lang w:eastAsia="en-US"/>
        </w:rPr>
        <w:t>Дисциплины специальности «Дошкольное образование»</w:t>
      </w:r>
    </w:p>
    <w:p w:rsidR="004B3B1C" w:rsidRPr="004B3B1C" w:rsidRDefault="004B3B1C" w:rsidP="004B3B1C">
      <w:pPr>
        <w:spacing w:after="160" w:line="259" w:lineRule="auto"/>
        <w:rPr>
          <w:rFonts w:ascii="Times New Roman" w:eastAsiaTheme="minorHAnsi" w:hAnsi="Times New Roman"/>
          <w:sz w:val="24"/>
          <w:szCs w:val="24"/>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231"/>
        <w:gridCol w:w="4475"/>
      </w:tblGrid>
      <w:tr w:rsidR="004B3B1C" w:rsidRPr="004B3B1C" w:rsidTr="009437A2">
        <w:trPr>
          <w:trHeight w:val="372"/>
        </w:trPr>
        <w:tc>
          <w:tcPr>
            <w:tcW w:w="5585" w:type="dxa"/>
            <w:gridSpan w:val="2"/>
          </w:tcPr>
          <w:p w:rsidR="004B3B1C" w:rsidRPr="004B3B1C" w:rsidRDefault="004B3B1C" w:rsidP="004B3B1C">
            <w:pPr>
              <w:spacing w:after="0" w:line="240" w:lineRule="auto"/>
              <w:ind w:firstLine="33"/>
              <w:jc w:val="center"/>
              <w:rPr>
                <w:rFonts w:ascii="Times New Roman" w:hAnsi="Times New Roman"/>
                <w:b/>
                <w:bCs/>
                <w:sz w:val="24"/>
                <w:szCs w:val="24"/>
              </w:rPr>
            </w:pPr>
            <w:r w:rsidRPr="004B3B1C">
              <w:rPr>
                <w:rFonts w:ascii="Times New Roman" w:hAnsi="Times New Roman"/>
                <w:b/>
                <w:bCs/>
                <w:sz w:val="24"/>
                <w:szCs w:val="24"/>
              </w:rPr>
              <w:t xml:space="preserve">Наименование профессионального модуля, </w:t>
            </w:r>
            <w:r w:rsidRPr="004B3B1C">
              <w:rPr>
                <w:rFonts w:ascii="Times New Roman" w:hAnsi="Times New Roman"/>
                <w:b/>
                <w:bCs/>
                <w:sz w:val="24"/>
                <w:szCs w:val="24"/>
              </w:rPr>
              <w:br/>
              <w:t xml:space="preserve">учебной дисциплины </w:t>
            </w:r>
          </w:p>
          <w:p w:rsidR="004B3B1C" w:rsidRPr="004B3B1C" w:rsidRDefault="004B3B1C" w:rsidP="004B3B1C">
            <w:pPr>
              <w:spacing w:after="0" w:line="240" w:lineRule="auto"/>
              <w:ind w:firstLine="33"/>
              <w:jc w:val="center"/>
              <w:rPr>
                <w:rFonts w:ascii="Times New Roman" w:hAnsi="Times New Roman"/>
                <w:b/>
                <w:bCs/>
                <w:sz w:val="24"/>
                <w:szCs w:val="24"/>
              </w:rPr>
            </w:pPr>
          </w:p>
        </w:tc>
        <w:tc>
          <w:tcPr>
            <w:tcW w:w="4475" w:type="dxa"/>
          </w:tcPr>
          <w:p w:rsidR="004B3B1C" w:rsidRPr="004B3B1C" w:rsidRDefault="004B3B1C" w:rsidP="004B3B1C">
            <w:pPr>
              <w:spacing w:after="0" w:line="240" w:lineRule="auto"/>
              <w:ind w:firstLine="33"/>
              <w:jc w:val="center"/>
              <w:rPr>
                <w:rFonts w:ascii="Times New Roman" w:hAnsi="Times New Roman"/>
                <w:b/>
                <w:bCs/>
                <w:sz w:val="24"/>
                <w:szCs w:val="24"/>
              </w:rPr>
            </w:pPr>
            <w:r w:rsidRPr="004B3B1C">
              <w:rPr>
                <w:rFonts w:ascii="Times New Roman" w:hAnsi="Times New Roman"/>
                <w:b/>
                <w:bCs/>
                <w:sz w:val="24"/>
                <w:szCs w:val="24"/>
              </w:rPr>
              <w:t xml:space="preserve">Код личностных результатов реализации программы воспитания </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Основы философии</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Психология общения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7, ЛР 8, ЛР 16</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История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ЛР5, ЛР6, ЛР7, ЛР8, ЛР17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ОГСЭ.04</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Иностранный язык</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7, ЛР 8, ЛР 14,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ОГСЭ.05</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Физическая культура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5, ЛР 7, ЛР 9, ЛР 10, ЛР 15</w:t>
            </w:r>
          </w:p>
        </w:tc>
      </w:tr>
      <w:tr w:rsidR="004B3B1C" w:rsidRPr="004B3B1C" w:rsidTr="009437A2">
        <w:trPr>
          <w:trHeight w:val="372"/>
        </w:trPr>
        <w:tc>
          <w:tcPr>
            <w:tcW w:w="1354" w:type="dxa"/>
            <w:shd w:val="clear" w:color="000000" w:fill="FFFFFF"/>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ОГСЭ.06</w:t>
            </w:r>
          </w:p>
        </w:tc>
        <w:tc>
          <w:tcPr>
            <w:tcW w:w="4231" w:type="dxa"/>
            <w:shd w:val="clear" w:color="000000" w:fill="FFFFFF"/>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Русский язык и культура речи</w:t>
            </w:r>
          </w:p>
        </w:tc>
        <w:tc>
          <w:tcPr>
            <w:tcW w:w="4475" w:type="dxa"/>
            <w:shd w:val="clear" w:color="000000" w:fill="FFFFFF"/>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5, ЛР 11, ЛР 14, ЛР 16,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ОГСЭ.07</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Литература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5, ЛР 11,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ЕН.01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Математика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4, ЛР 10, ЛР 14</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ЕН.02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Информатика и информационно-коммуникационные технологии в профессиональной деятельности</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4</w:t>
            </w:r>
            <w:proofErr w:type="gramEnd"/>
            <w:r w:rsidRPr="004B3B1C">
              <w:rPr>
                <w:rFonts w:ascii="Times New Roman" w:hAnsi="Times New Roman"/>
                <w:sz w:val="24"/>
                <w:szCs w:val="24"/>
              </w:rPr>
              <w:t>, ЛР10, ЛР13, ЛР14</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ЕН.03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proofErr w:type="gramStart"/>
            <w:r w:rsidRPr="004B3B1C">
              <w:rPr>
                <w:rFonts w:ascii="Times New Roman" w:hAnsi="Times New Roman"/>
                <w:sz w:val="24"/>
                <w:szCs w:val="24"/>
              </w:rPr>
              <w:t>Экологическое</w:t>
            </w:r>
            <w:proofErr w:type="gramEnd"/>
            <w:r w:rsidRPr="004B3B1C">
              <w:rPr>
                <w:rFonts w:ascii="Times New Roman" w:hAnsi="Times New Roman"/>
                <w:sz w:val="24"/>
                <w:szCs w:val="24"/>
              </w:rPr>
              <w:t xml:space="preserve"> основы природопользования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bCs/>
                <w:sz w:val="24"/>
                <w:szCs w:val="24"/>
              </w:rPr>
              <w:t>ЛР 3, ЛР 5,</w:t>
            </w:r>
            <w:r w:rsidRPr="004B3B1C">
              <w:rPr>
                <w:rFonts w:ascii="Times New Roman" w:hAnsi="Times New Roman"/>
                <w:b/>
                <w:bCs/>
                <w:sz w:val="24"/>
                <w:szCs w:val="24"/>
              </w:rPr>
              <w:t xml:space="preserve"> </w:t>
            </w:r>
            <w:r w:rsidRPr="004B3B1C">
              <w:rPr>
                <w:rFonts w:ascii="Times New Roman" w:hAnsi="Times New Roman"/>
                <w:bCs/>
                <w:sz w:val="24"/>
                <w:szCs w:val="24"/>
              </w:rPr>
              <w:t>ЛР 10, ЛР 13, ЛР 14</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Педагогика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1-17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lastRenderedPageBreak/>
              <w:t>ОП.02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Психология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ЛР3, 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ЛР12, ЛР13, ЛР14</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Возрастная анатомия, физиология и гигиена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bCs/>
                <w:sz w:val="24"/>
                <w:szCs w:val="24"/>
              </w:rPr>
              <w:t>ЛР 7,</w:t>
            </w:r>
            <w:r w:rsidRPr="004B3B1C">
              <w:rPr>
                <w:rFonts w:ascii="Times New Roman" w:hAnsi="Times New Roman"/>
                <w:b/>
                <w:bCs/>
                <w:sz w:val="24"/>
                <w:szCs w:val="24"/>
              </w:rPr>
              <w:t xml:space="preserve"> </w:t>
            </w:r>
            <w:r w:rsidRPr="004B3B1C">
              <w:rPr>
                <w:rFonts w:ascii="Times New Roman" w:hAnsi="Times New Roman"/>
                <w:bCs/>
                <w:sz w:val="24"/>
                <w:szCs w:val="24"/>
              </w:rPr>
              <w:t>ЛР 9, ЛР 10, ЛР 13, ЛР 14</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ОП.04</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Правовое обеспечение профессиональной деятельности</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ЛР2, ЛР3, ЛР7, ЛР8</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ОП.05</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основы дошкольного образования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1-17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ОП.06</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Безопасность жизнедеятельности </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9</w:t>
            </w:r>
            <w:proofErr w:type="gramEnd"/>
            <w:r w:rsidRPr="004B3B1C">
              <w:rPr>
                <w:rFonts w:ascii="Times New Roman" w:hAnsi="Times New Roman"/>
                <w:sz w:val="24"/>
                <w:szCs w:val="24"/>
              </w:rPr>
              <w:t>, ЛР10, ЛР12, ЛР13</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ОП.07</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Сценический тренинг</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5, ЛР 11, ЛР 15,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ОП.08</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Основы учебно-исследовательской деятельности </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4</w:t>
            </w:r>
            <w:proofErr w:type="gramEnd"/>
            <w:r w:rsidRPr="004B3B1C">
              <w:rPr>
                <w:rFonts w:ascii="Times New Roman" w:hAnsi="Times New Roman"/>
                <w:sz w:val="24"/>
                <w:szCs w:val="24"/>
              </w:rPr>
              <w:t>, ЛР14, ЛР15</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МДК.01.01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Медико-биологические и социальные основы здоровья</w:t>
            </w:r>
          </w:p>
        </w:tc>
        <w:tc>
          <w:tcPr>
            <w:tcW w:w="4475" w:type="dxa"/>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bCs/>
                <w:sz w:val="24"/>
                <w:szCs w:val="24"/>
              </w:rPr>
              <w:t>ЛР 3, ЛР 9, ЛР 10, ЛР 13, ЛР 14</w:t>
            </w:r>
          </w:p>
        </w:tc>
      </w:tr>
      <w:tr w:rsidR="004B3B1C" w:rsidRPr="004B3B1C" w:rsidTr="009437A2">
        <w:trPr>
          <w:trHeight w:val="735"/>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МДК.01.02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и методические основы физического воспитания  и развития  детей  раннего и дошкольного возраста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9</w:t>
            </w:r>
            <w:proofErr w:type="gramEnd"/>
            <w:r w:rsidRPr="004B3B1C">
              <w:rPr>
                <w:rFonts w:ascii="Times New Roman" w:hAnsi="Times New Roman"/>
                <w:sz w:val="24"/>
                <w:szCs w:val="24"/>
              </w:rPr>
              <w:t>, ЛР10, ЛР12, ЛР13, ЛР15</w:t>
            </w:r>
          </w:p>
        </w:tc>
      </w:tr>
      <w:tr w:rsidR="004B3B1C" w:rsidRPr="004B3B1C" w:rsidTr="009437A2">
        <w:trPr>
          <w:trHeight w:val="465"/>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МДК.01.03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Практикум по совершенствованию двигательных умений и навыков</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ЛР9, ЛР10, ЛР14, ЛР15</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МДК.01.04</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Практикум по развитию музыкально-ритмических движений</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ЛР8, ЛР9, ЛР11, ЛР17</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и методические основы организации игровой деятельности детей раннего и дошкольного возраста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2-13, ЛР 16-17</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и методические основы организации трудовой деятельности дошкольников</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4</w:t>
            </w:r>
            <w:proofErr w:type="gramEnd"/>
            <w:r w:rsidRPr="004B3B1C">
              <w:rPr>
                <w:rFonts w:ascii="Times New Roman" w:hAnsi="Times New Roman"/>
                <w:sz w:val="24"/>
                <w:szCs w:val="24"/>
              </w:rPr>
              <w:t>, ЛР6, ЛР12, ЛР13, ЛР14</w:t>
            </w:r>
          </w:p>
        </w:tc>
      </w:tr>
      <w:tr w:rsidR="004B3B1C" w:rsidRPr="004B3B1C" w:rsidTr="009437A2">
        <w:trPr>
          <w:trHeight w:val="72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Теоретические и методические основы </w:t>
            </w:r>
            <w:proofErr w:type="gramStart"/>
            <w:r w:rsidRPr="004B3B1C">
              <w:rPr>
                <w:rFonts w:ascii="Times New Roman" w:hAnsi="Times New Roman"/>
                <w:sz w:val="24"/>
                <w:szCs w:val="24"/>
              </w:rPr>
              <w:t>организации продуктивных видов деятельности детей дошкольного возраста</w:t>
            </w:r>
            <w:proofErr w:type="gramEnd"/>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4,5,7,8,10,11,13,14,16,17</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МДК.02.04</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Практикум по художественной обработке материалов и изобразительному искусству </w:t>
            </w:r>
          </w:p>
        </w:tc>
        <w:tc>
          <w:tcPr>
            <w:tcW w:w="4475" w:type="dxa"/>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1</w:t>
            </w:r>
            <w:proofErr w:type="gramEnd"/>
            <w:r w:rsidRPr="004B3B1C">
              <w:rPr>
                <w:rFonts w:ascii="Times New Roman" w:eastAsiaTheme="minorHAnsi" w:hAnsi="Times New Roman"/>
                <w:sz w:val="24"/>
                <w:szCs w:val="24"/>
                <w:lang w:eastAsia="en-US"/>
              </w:rPr>
              <w:t>, ЛР4, ЛР7, ЛР8, ЛР11, ЛР17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МДК.02.05</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Теория и методика музыкального воспитания  с практикумом</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ЛР5, ЛР8, ЛР11, ЛР13, ЛР14, ЛР17</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МДК.02.06</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Психолого-педагогические основы  организации общения  детей  дошкольного возраста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ЛР8, ЛР13</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МДК.02.07</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Практикум по легоконструированию и робототехнике</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ЛР10, ЛР14, ЛР15, ЛР16</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МДК.03.01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основы организации обучения в разных возрастных группах</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1-3, ЛР 5-17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МДК.03.02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Теория и методика развития речи у детей.   </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4, ЛР 5, ЛР 7, ЛР 8, ЛР 10, ЛР 11, ЛР 13, ЛР 14, ЛР 16,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МДК.03.03</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Теория и методика экологического образования дошкольников</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4, ЛР 5, ЛР 7, ЛР 8, ЛР 9, ЛР 10, ЛР 11, ЛР 13, ЛР 14, ЛР 16,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МДК.03.04</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Теория и методика  математического развития</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ЛР13, ЛР14, ЛР15</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lastRenderedPageBreak/>
              <w:t>МДК.03.05</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Теория и методика обучения изодеятельности детей раннего и дошкольного возраста</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4, ЛР 5, ЛР 7, ЛР 8, ЛР ЛР10, ЛР11, ЛР 13, ЛР 14, ЛР 16, ЛР 17</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МДК.03.06</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Детская литература с практикумом по выразительному чтению</w:t>
            </w:r>
          </w:p>
        </w:tc>
        <w:tc>
          <w:tcPr>
            <w:tcW w:w="4475" w:type="dxa"/>
          </w:tcPr>
          <w:p w:rsidR="004B3B1C" w:rsidRPr="004B3B1C" w:rsidRDefault="004B3B1C" w:rsidP="004B3B1C">
            <w:pPr>
              <w:spacing w:after="0" w:line="240" w:lineRule="auto"/>
              <w:rPr>
                <w:rFonts w:ascii="Times New Roman" w:hAnsi="Times New Roman"/>
                <w:sz w:val="24"/>
                <w:szCs w:val="24"/>
              </w:rPr>
            </w:pPr>
          </w:p>
        </w:tc>
      </w:tr>
      <w:tr w:rsidR="004B3B1C" w:rsidRPr="004B3B1C" w:rsidTr="009437A2">
        <w:trPr>
          <w:trHeight w:val="72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МДК.04.01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4</w:t>
            </w:r>
            <w:proofErr w:type="gramEnd"/>
            <w:r w:rsidRPr="004B3B1C">
              <w:rPr>
                <w:rFonts w:ascii="Times New Roman" w:hAnsi="Times New Roman"/>
                <w:sz w:val="24"/>
                <w:szCs w:val="24"/>
              </w:rPr>
              <w:t>, ЛР8, ЛР12, ЛР13, ЛР16</w:t>
            </w:r>
          </w:p>
        </w:tc>
      </w:tr>
      <w:tr w:rsidR="004B3B1C" w:rsidRPr="004B3B1C" w:rsidTr="009437A2">
        <w:trPr>
          <w:trHeight w:val="48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МДК.05.01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Теоретические и прикладные аспекты методической работы воспитателя детей дошкольного возраста. </w:t>
            </w:r>
          </w:p>
        </w:tc>
        <w:tc>
          <w:tcPr>
            <w:tcW w:w="4475" w:type="dxa"/>
          </w:tcPr>
          <w:p w:rsidR="004B3B1C" w:rsidRPr="004B3B1C" w:rsidRDefault="004B3B1C" w:rsidP="004B3B1C">
            <w:pPr>
              <w:spacing w:after="0" w:line="240" w:lineRule="auto"/>
              <w:rPr>
                <w:rFonts w:ascii="Times New Roman" w:hAnsi="Times New Roman"/>
                <w:sz w:val="24"/>
                <w:szCs w:val="24"/>
              </w:rPr>
            </w:pPr>
          </w:p>
          <w:p w:rsidR="004B3B1C" w:rsidRPr="004B3B1C" w:rsidRDefault="004B3B1C" w:rsidP="004B3B1C">
            <w:pPr>
              <w:spacing w:after="160" w:line="259" w:lineRule="auto"/>
              <w:rPr>
                <w:rFonts w:ascii="Times New Roman" w:hAnsi="Times New Roman"/>
                <w:sz w:val="24"/>
                <w:szCs w:val="24"/>
              </w:rPr>
            </w:pPr>
            <w:r w:rsidRPr="004B3B1C">
              <w:rPr>
                <w:rFonts w:ascii="Times New Roman" w:hAnsi="Times New Roman"/>
                <w:sz w:val="24"/>
                <w:szCs w:val="24"/>
              </w:rPr>
              <w:t>ЛР 1-17</w:t>
            </w:r>
          </w:p>
        </w:tc>
      </w:tr>
      <w:tr w:rsidR="004B3B1C" w:rsidRPr="004B3B1C" w:rsidTr="009437A2">
        <w:trPr>
          <w:trHeight w:val="495"/>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 05.02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 xml:space="preserve">Прикладные аспекты современных педагогических технологий с практикумом по педагогическому проектированию. </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ЛР10, ЛР14, ЛР15, ЛР16</w:t>
            </w:r>
          </w:p>
        </w:tc>
      </w:tr>
      <w:tr w:rsidR="004B3B1C" w:rsidRPr="004B3B1C" w:rsidTr="009437A2">
        <w:trPr>
          <w:trHeight w:val="720"/>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МДК.06.01</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Теоретические и организационные основы инклюзии в образовательной организации с практикумом по разработке индивидуальных образовательных маршрутов.</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w:t>
            </w:r>
            <w:proofErr w:type="gramStart"/>
            <w:r w:rsidRPr="004B3B1C">
              <w:rPr>
                <w:rFonts w:ascii="Times New Roman" w:hAnsi="Times New Roman"/>
                <w:sz w:val="24"/>
                <w:szCs w:val="24"/>
              </w:rPr>
              <w:t>7</w:t>
            </w:r>
            <w:proofErr w:type="gramEnd"/>
            <w:r w:rsidRPr="004B3B1C">
              <w:rPr>
                <w:rFonts w:ascii="Times New Roman" w:hAnsi="Times New Roman"/>
                <w:sz w:val="24"/>
                <w:szCs w:val="24"/>
              </w:rPr>
              <w:t>, ЛР8, ЛР9, ЛР10, ЛР13, ЛР16</w:t>
            </w:r>
          </w:p>
        </w:tc>
      </w:tr>
      <w:tr w:rsidR="004B3B1C" w:rsidRPr="004B3B1C" w:rsidTr="009437A2">
        <w:trPr>
          <w:trHeight w:val="372"/>
        </w:trPr>
        <w:tc>
          <w:tcPr>
            <w:tcW w:w="1354" w:type="dxa"/>
            <w:shd w:val="clear" w:color="auto" w:fill="auto"/>
            <w:vAlign w:val="center"/>
            <w:hideMark/>
          </w:tcPr>
          <w:p w:rsidR="004B3B1C" w:rsidRPr="004B3B1C" w:rsidRDefault="004B3B1C" w:rsidP="004B3B1C">
            <w:pPr>
              <w:spacing w:after="0" w:line="240" w:lineRule="auto"/>
              <w:jc w:val="center"/>
              <w:rPr>
                <w:rFonts w:ascii="Times New Roman" w:hAnsi="Times New Roman"/>
                <w:sz w:val="24"/>
                <w:szCs w:val="24"/>
              </w:rPr>
            </w:pPr>
            <w:r w:rsidRPr="004B3B1C">
              <w:rPr>
                <w:rFonts w:ascii="Times New Roman" w:hAnsi="Times New Roman"/>
                <w:sz w:val="24"/>
                <w:szCs w:val="24"/>
              </w:rPr>
              <w:t>МДК 06.02.</w:t>
            </w:r>
          </w:p>
        </w:tc>
        <w:tc>
          <w:tcPr>
            <w:tcW w:w="4231" w:type="dxa"/>
            <w:shd w:val="clear" w:color="auto" w:fill="auto"/>
            <w:vAlign w:val="center"/>
            <w:hideMark/>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Теория и методика работы с детьми с ОВЗ</w:t>
            </w:r>
          </w:p>
        </w:tc>
        <w:tc>
          <w:tcPr>
            <w:tcW w:w="4475" w:type="dxa"/>
          </w:tcPr>
          <w:p w:rsidR="004B3B1C" w:rsidRPr="004B3B1C" w:rsidRDefault="004B3B1C" w:rsidP="004B3B1C">
            <w:pPr>
              <w:spacing w:after="0" w:line="240" w:lineRule="auto"/>
              <w:rPr>
                <w:rFonts w:ascii="Times New Roman" w:hAnsi="Times New Roman"/>
                <w:sz w:val="24"/>
                <w:szCs w:val="24"/>
              </w:rPr>
            </w:pPr>
            <w:r w:rsidRPr="004B3B1C">
              <w:rPr>
                <w:rFonts w:ascii="Times New Roman" w:hAnsi="Times New Roman"/>
                <w:sz w:val="24"/>
                <w:szCs w:val="24"/>
              </w:rPr>
              <w:t>ЛР 7, ЛР 8, ЛР 9, ЛР 10, ЛР 13, 16</w:t>
            </w:r>
          </w:p>
        </w:tc>
      </w:tr>
    </w:tbl>
    <w:p w:rsidR="004B3B1C" w:rsidRPr="004B3B1C" w:rsidRDefault="004B3B1C" w:rsidP="004B3B1C">
      <w:pPr>
        <w:spacing w:after="160" w:line="259" w:lineRule="auto"/>
        <w:rPr>
          <w:rFonts w:ascii="Times New Roman" w:eastAsiaTheme="minorHAnsi" w:hAnsi="Times New Roman"/>
          <w:sz w:val="24"/>
          <w:szCs w:val="24"/>
          <w:lang w:eastAsia="en-US"/>
        </w:rPr>
      </w:pPr>
    </w:p>
    <w:p w:rsidR="004B3B1C" w:rsidRPr="004B3B1C" w:rsidRDefault="004B3B1C" w:rsidP="004B3B1C">
      <w:pPr>
        <w:spacing w:after="160" w:line="259" w:lineRule="auto"/>
        <w:jc w:val="center"/>
        <w:rPr>
          <w:rFonts w:ascii="Times New Roman" w:eastAsiaTheme="minorHAnsi" w:hAnsi="Times New Roman"/>
          <w:b/>
          <w:sz w:val="24"/>
          <w:szCs w:val="24"/>
          <w:lang w:eastAsia="en-US"/>
        </w:rPr>
      </w:pPr>
      <w:r w:rsidRPr="004B3B1C">
        <w:rPr>
          <w:rFonts w:ascii="Times New Roman" w:eastAsiaTheme="minorHAnsi" w:hAnsi="Times New Roman"/>
          <w:b/>
          <w:sz w:val="24"/>
          <w:szCs w:val="24"/>
          <w:lang w:eastAsia="en-US"/>
        </w:rPr>
        <w:t>Дисциплины специальности «Преподавание в начальных классах»</w:t>
      </w:r>
    </w:p>
    <w:p w:rsidR="004B3B1C" w:rsidRPr="004B3B1C" w:rsidRDefault="004B3B1C" w:rsidP="004B3B1C">
      <w:pPr>
        <w:spacing w:after="160" w:line="259" w:lineRule="auto"/>
        <w:rPr>
          <w:rFonts w:asciiTheme="minorHAnsi" w:eastAsiaTheme="minorHAnsi" w:hAnsiTheme="minorHAnsi" w:cstheme="minorBidi"/>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175"/>
        <w:gridCol w:w="4389"/>
      </w:tblGrid>
      <w:tr w:rsidR="004B3B1C" w:rsidRPr="004B3B1C" w:rsidTr="009437A2">
        <w:trPr>
          <w:trHeight w:val="402"/>
        </w:trPr>
        <w:tc>
          <w:tcPr>
            <w:tcW w:w="5529" w:type="dxa"/>
            <w:gridSpan w:val="2"/>
          </w:tcPr>
          <w:p w:rsidR="004B3B1C" w:rsidRPr="004B3B1C" w:rsidRDefault="004B3B1C" w:rsidP="004B3B1C">
            <w:pPr>
              <w:spacing w:after="0" w:line="240" w:lineRule="auto"/>
              <w:ind w:firstLine="33"/>
              <w:jc w:val="center"/>
              <w:rPr>
                <w:rFonts w:ascii="Times New Roman" w:hAnsi="Times New Roman"/>
                <w:b/>
                <w:bCs/>
                <w:sz w:val="24"/>
                <w:szCs w:val="24"/>
              </w:rPr>
            </w:pPr>
            <w:r w:rsidRPr="004B3B1C">
              <w:rPr>
                <w:rFonts w:ascii="Times New Roman" w:hAnsi="Times New Roman"/>
                <w:b/>
                <w:bCs/>
                <w:sz w:val="24"/>
                <w:szCs w:val="24"/>
              </w:rPr>
              <w:t xml:space="preserve">Наименование профессионального модуля, </w:t>
            </w:r>
            <w:r w:rsidRPr="004B3B1C">
              <w:rPr>
                <w:rFonts w:ascii="Times New Roman" w:hAnsi="Times New Roman"/>
                <w:b/>
                <w:bCs/>
                <w:sz w:val="24"/>
                <w:szCs w:val="24"/>
              </w:rPr>
              <w:br/>
              <w:t xml:space="preserve">учебной дисциплины </w:t>
            </w:r>
          </w:p>
          <w:p w:rsidR="004B3B1C" w:rsidRPr="004B3B1C" w:rsidRDefault="004B3B1C" w:rsidP="004B3B1C">
            <w:pPr>
              <w:spacing w:after="0" w:line="240" w:lineRule="auto"/>
              <w:ind w:firstLine="33"/>
              <w:jc w:val="center"/>
              <w:rPr>
                <w:rFonts w:ascii="Times New Roman" w:hAnsi="Times New Roman"/>
                <w:b/>
                <w:bCs/>
                <w:sz w:val="24"/>
                <w:szCs w:val="24"/>
              </w:rPr>
            </w:pPr>
          </w:p>
        </w:tc>
        <w:tc>
          <w:tcPr>
            <w:tcW w:w="4389" w:type="dxa"/>
          </w:tcPr>
          <w:p w:rsidR="004B3B1C" w:rsidRPr="004B3B1C" w:rsidRDefault="004B3B1C" w:rsidP="004B3B1C">
            <w:pPr>
              <w:spacing w:after="0" w:line="240" w:lineRule="auto"/>
              <w:ind w:firstLine="33"/>
              <w:jc w:val="center"/>
              <w:rPr>
                <w:rFonts w:ascii="Times New Roman" w:hAnsi="Times New Roman"/>
                <w:b/>
                <w:bCs/>
                <w:sz w:val="24"/>
                <w:szCs w:val="24"/>
              </w:rPr>
            </w:pPr>
            <w:r w:rsidRPr="004B3B1C">
              <w:rPr>
                <w:rFonts w:ascii="Times New Roman" w:hAnsi="Times New Roman"/>
                <w:b/>
                <w:bCs/>
                <w:sz w:val="24"/>
                <w:szCs w:val="24"/>
              </w:rPr>
              <w:t xml:space="preserve">Код личностных результатов реализации программы воспитания </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Основы философии</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Психология общения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ЛР3, ЛР</w:t>
            </w:r>
            <w:proofErr w:type="gramStart"/>
            <w:r w:rsidRPr="004B3B1C">
              <w:rPr>
                <w:rFonts w:ascii="Times New Roman" w:eastAsiaTheme="minorHAnsi" w:hAnsi="Times New Roman"/>
                <w:sz w:val="24"/>
                <w:szCs w:val="24"/>
                <w:lang w:eastAsia="en-US"/>
              </w:rPr>
              <w:t>7</w:t>
            </w:r>
            <w:proofErr w:type="gramEnd"/>
            <w:r w:rsidRPr="004B3B1C">
              <w:rPr>
                <w:rFonts w:ascii="Times New Roman" w:eastAsiaTheme="minorHAnsi" w:hAnsi="Times New Roman"/>
                <w:sz w:val="24"/>
                <w:szCs w:val="24"/>
                <w:lang w:eastAsia="en-US"/>
              </w:rPr>
              <w:t>, ЛР8, ЛР12, ЛР13, ЛР16, ЛР17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ОГСЭ.03</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История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ЛР5, ЛР6, ЛР7, ЛР8, ЛР17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ОГСЭ.04</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Иностранный язык</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 7, ЛР 8, ЛР 14,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ОГСЭ.05</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Физическая культура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ОГСЭ.06</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Литература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 5, ЛР 11,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ОГСЭ.07</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Ритмика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7</w:t>
            </w:r>
            <w:proofErr w:type="gramEnd"/>
            <w:r w:rsidRPr="004B3B1C">
              <w:rPr>
                <w:rFonts w:ascii="Times New Roman" w:eastAsiaTheme="minorHAnsi" w:hAnsi="Times New Roman"/>
                <w:sz w:val="24"/>
                <w:szCs w:val="24"/>
                <w:lang w:eastAsia="en-US"/>
              </w:rPr>
              <w:t>, ЛР8, ЛР9, ЛР11, ЛР17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ЕН.01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Математика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4, ЛР 10, ЛР 14</w:t>
            </w:r>
          </w:p>
        </w:tc>
      </w:tr>
      <w:tr w:rsidR="004B3B1C" w:rsidRPr="004B3B1C" w:rsidTr="009437A2">
        <w:trPr>
          <w:trHeight w:val="435"/>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ЕН.02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Информатика и информационно-коммуникационные технологии в профессиональной деятельности</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w:t>
            </w:r>
            <w:proofErr w:type="gramStart"/>
            <w:r w:rsidRPr="004B3B1C">
              <w:rPr>
                <w:rFonts w:ascii="Times New Roman" w:hAnsi="Times New Roman"/>
                <w:sz w:val="24"/>
                <w:szCs w:val="24"/>
              </w:rPr>
              <w:t>4</w:t>
            </w:r>
            <w:proofErr w:type="gramEnd"/>
            <w:r w:rsidRPr="004B3B1C">
              <w:rPr>
                <w:rFonts w:ascii="Times New Roman" w:hAnsi="Times New Roman"/>
                <w:sz w:val="24"/>
                <w:szCs w:val="24"/>
              </w:rPr>
              <w:t>, ЛР10, ЛР13, ЛР14</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lastRenderedPageBreak/>
              <w:t>ОП.01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Педагогика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7, ЛР 8, ЛР 12, ЛР 13, ЛР 14, ЛР 15, ЛР 16,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Психология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ЛР3, ЛР</w:t>
            </w:r>
            <w:proofErr w:type="gramStart"/>
            <w:r w:rsidRPr="004B3B1C">
              <w:rPr>
                <w:rFonts w:ascii="Times New Roman" w:eastAsiaTheme="minorHAnsi" w:hAnsi="Times New Roman"/>
                <w:sz w:val="24"/>
                <w:szCs w:val="24"/>
                <w:lang w:eastAsia="en-US"/>
              </w:rPr>
              <w:t>7</w:t>
            </w:r>
            <w:proofErr w:type="gramEnd"/>
            <w:r w:rsidRPr="004B3B1C">
              <w:rPr>
                <w:rFonts w:ascii="Times New Roman" w:eastAsiaTheme="minorHAnsi" w:hAnsi="Times New Roman"/>
                <w:sz w:val="24"/>
                <w:szCs w:val="24"/>
                <w:lang w:eastAsia="en-US"/>
              </w:rPr>
              <w:t>, ЛР8, ЛР12, ЛР13, ЛР14. ЛР15, ЛР 16</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ОП.03</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Возрастная анатомия, физиология и гигиена</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bCs/>
                <w:sz w:val="24"/>
                <w:szCs w:val="24"/>
              </w:rPr>
              <w:t>ЛР 7,</w:t>
            </w:r>
            <w:r w:rsidRPr="004B3B1C">
              <w:rPr>
                <w:rFonts w:ascii="Times New Roman" w:hAnsi="Times New Roman"/>
                <w:b/>
                <w:bCs/>
                <w:sz w:val="24"/>
                <w:szCs w:val="24"/>
              </w:rPr>
              <w:t xml:space="preserve"> </w:t>
            </w:r>
            <w:r w:rsidRPr="004B3B1C">
              <w:rPr>
                <w:rFonts w:ascii="Times New Roman" w:hAnsi="Times New Roman"/>
                <w:bCs/>
                <w:sz w:val="24"/>
                <w:szCs w:val="24"/>
              </w:rPr>
              <w:t>ЛР 9, ЛР 10, ЛР 13, ЛР 14</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ОП.04</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Правовое обеспечение профессиональной деятельности</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w:t>
            </w:r>
            <w:proofErr w:type="gramStart"/>
            <w:r w:rsidRPr="004B3B1C">
              <w:rPr>
                <w:rFonts w:ascii="Times New Roman" w:hAnsi="Times New Roman"/>
                <w:sz w:val="24"/>
                <w:szCs w:val="24"/>
              </w:rPr>
              <w:t>1</w:t>
            </w:r>
            <w:proofErr w:type="gramEnd"/>
            <w:r w:rsidRPr="004B3B1C">
              <w:rPr>
                <w:rFonts w:ascii="Times New Roman" w:hAnsi="Times New Roman"/>
                <w:sz w:val="24"/>
                <w:szCs w:val="24"/>
              </w:rPr>
              <w:t>, ЛР2, ЛР3, ЛР7, ЛР8</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ОП.05</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Безопасность жизнедеятельности</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w:t>
            </w:r>
            <w:proofErr w:type="gramStart"/>
            <w:r w:rsidRPr="004B3B1C">
              <w:rPr>
                <w:rFonts w:ascii="Times New Roman" w:hAnsi="Times New Roman"/>
                <w:sz w:val="24"/>
                <w:szCs w:val="24"/>
              </w:rPr>
              <w:t>9</w:t>
            </w:r>
            <w:proofErr w:type="gramEnd"/>
            <w:r w:rsidRPr="004B3B1C">
              <w:rPr>
                <w:rFonts w:ascii="Times New Roman" w:hAnsi="Times New Roman"/>
                <w:sz w:val="24"/>
                <w:szCs w:val="24"/>
              </w:rPr>
              <w:t>, ЛР10, ЛР12, ЛР13</w:t>
            </w:r>
          </w:p>
        </w:tc>
      </w:tr>
      <w:tr w:rsidR="004B3B1C" w:rsidRPr="004B3B1C" w:rsidTr="009437A2">
        <w:trPr>
          <w:trHeight w:val="42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ОП.06</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Современные подходы и педагогические технологии в области НОО</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9, ЛР 12, ЛР 13, ЛР 14, ЛР 15, ЛР 16,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ОП.07</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Мастерство педагогического общения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4</w:t>
            </w:r>
            <w:proofErr w:type="gramEnd"/>
            <w:r w:rsidRPr="004B3B1C">
              <w:rPr>
                <w:rFonts w:ascii="Times New Roman" w:eastAsiaTheme="minorHAnsi" w:hAnsi="Times New Roman"/>
                <w:sz w:val="24"/>
                <w:szCs w:val="24"/>
                <w:lang w:eastAsia="en-US"/>
              </w:rPr>
              <w:t>,ЛР7, ЛР8,ЛР11, ЛР13, ЛР15, ЛР16, ЛР17</w:t>
            </w:r>
          </w:p>
        </w:tc>
      </w:tr>
      <w:tr w:rsidR="004B3B1C" w:rsidRPr="004B3B1C" w:rsidTr="009437A2">
        <w:trPr>
          <w:trHeight w:val="435"/>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Теоретические основы организации обучения в начальных классах</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14, ЛР 15, ЛР 16</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Русский язык с методикой преподавания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8, ЛР 13, ЛР 14, ЛР 15,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МДК.01.03</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Детская литература с практикумом по выразительному чтению</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 5, ЛР 7, ЛР11, ЛР 14, ЛР 16, ЛР 17</w:t>
            </w:r>
          </w:p>
        </w:tc>
      </w:tr>
      <w:tr w:rsidR="004B3B1C" w:rsidRPr="004B3B1C" w:rsidTr="009437A2">
        <w:trPr>
          <w:trHeight w:val="45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МДК.01.04</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Теоретические основы начального курса математики с методикой преподавания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ЛР10, ЛР13, ЛР14, ЛР15</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МДК.01.05</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Естествознание с методикой преподавания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bCs/>
                <w:sz w:val="24"/>
                <w:szCs w:val="24"/>
              </w:rPr>
              <w:t>ЛР 1, ЛР 3, ЛР 4, ЛР 5, ЛР 8, ЛР 9, ЛР 10, ЛР 13, ЛР 14, ЛР 15</w:t>
            </w:r>
          </w:p>
        </w:tc>
      </w:tr>
      <w:tr w:rsidR="004B3B1C" w:rsidRPr="004B3B1C" w:rsidTr="009437A2">
        <w:trPr>
          <w:trHeight w:val="42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МДК.01.06</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Методика обучения продуктивным видам деятельности с практикумом</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1</w:t>
            </w:r>
            <w:proofErr w:type="gramEnd"/>
            <w:r w:rsidRPr="004B3B1C">
              <w:rPr>
                <w:rFonts w:ascii="Times New Roman" w:eastAsiaTheme="minorHAnsi" w:hAnsi="Times New Roman"/>
                <w:sz w:val="24"/>
                <w:szCs w:val="24"/>
                <w:lang w:eastAsia="en-US"/>
              </w:rPr>
              <w:t>, ЛР4, ЛР7, ЛР8, ЛР11, ЛР17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МДК.01.07</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Теория и методика физического воспитания с практикумом</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МДК.01.08</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Теория и методика музыкального воспитания с практикумом</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sz w:val="24"/>
                <w:szCs w:val="24"/>
              </w:rPr>
              <w:t>ЛР5, ЛР8, ЛР11, ЛР13, ЛР14, ЛР17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МДК.01.09</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Медико-биологические и социальные основы здоровья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hAnsi="Times New Roman"/>
                <w:bCs/>
                <w:sz w:val="24"/>
                <w:szCs w:val="24"/>
              </w:rPr>
              <w:t>ЛР 3, ЛР 9, ЛР 10, ЛР 13, ЛР 14</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МКД.01.10</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Теория и методика работы с детьми с ОВЗ.</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7</w:t>
            </w:r>
            <w:proofErr w:type="gramEnd"/>
            <w:r w:rsidRPr="004B3B1C">
              <w:rPr>
                <w:rFonts w:ascii="Times New Roman" w:eastAsiaTheme="minorHAnsi" w:hAnsi="Times New Roman"/>
                <w:sz w:val="24"/>
                <w:szCs w:val="24"/>
                <w:lang w:eastAsia="en-US"/>
              </w:rPr>
              <w:t>, ЛР8, ЛР9, ЛР10, ЛР13, ЛР16</w:t>
            </w:r>
          </w:p>
        </w:tc>
      </w:tr>
      <w:tr w:rsidR="004B3B1C" w:rsidRPr="004B3B1C" w:rsidTr="009437A2">
        <w:trPr>
          <w:trHeight w:val="435"/>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МДК.02.01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Основы организации внеурочной работы по социально-педагогической деятельности</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8, ЛР 9, ЛР 13, ЛР 16,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lastRenderedPageBreak/>
              <w:t>МДК.02.02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Методика работы с творческим объединением</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7, ЛР 9, ЛР 12, ЛР 13, ЛР 16, ЛР 17</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МДК.02.03</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Практикум по легоконструированию и робототехнике</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ЛР13, ЛР14</w:t>
            </w:r>
          </w:p>
        </w:tc>
      </w:tr>
      <w:tr w:rsidR="004B3B1C" w:rsidRPr="004B3B1C" w:rsidTr="009437A2">
        <w:trPr>
          <w:trHeight w:val="42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МДК.03.01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Теоретические и методические основы деятельности классного руководителя</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 7, ЛР 12, ЛР 13, ЛР 16</w:t>
            </w:r>
          </w:p>
        </w:tc>
      </w:tr>
      <w:tr w:rsidR="004B3B1C" w:rsidRPr="004B3B1C" w:rsidTr="009437A2">
        <w:trPr>
          <w:trHeight w:val="402"/>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МДК.03.02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Методика организации внеклассной воспитательной работы</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ЛР3, ЛР5, ЛР</w:t>
            </w:r>
            <w:proofErr w:type="gramStart"/>
            <w:r w:rsidRPr="004B3B1C">
              <w:rPr>
                <w:rFonts w:ascii="Times New Roman" w:eastAsiaTheme="minorHAnsi" w:hAnsi="Times New Roman"/>
                <w:sz w:val="24"/>
                <w:szCs w:val="24"/>
                <w:lang w:eastAsia="en-US"/>
              </w:rPr>
              <w:t>7</w:t>
            </w:r>
            <w:proofErr w:type="gramEnd"/>
            <w:r w:rsidRPr="004B3B1C">
              <w:rPr>
                <w:rFonts w:ascii="Times New Roman" w:eastAsiaTheme="minorHAnsi" w:hAnsi="Times New Roman"/>
                <w:sz w:val="24"/>
                <w:szCs w:val="24"/>
                <w:lang w:eastAsia="en-US"/>
              </w:rPr>
              <w:t>, ЛР8, ЛР12, ЛР16</w:t>
            </w:r>
          </w:p>
        </w:tc>
      </w:tr>
      <w:tr w:rsidR="004B3B1C" w:rsidRPr="004B3B1C" w:rsidTr="009437A2">
        <w:trPr>
          <w:trHeight w:val="42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МДК.04.01</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Теоретические и прикладные аспекты методической работы учителя начальных классов</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w:t>
            </w:r>
            <w:proofErr w:type="gramStart"/>
            <w:r w:rsidRPr="004B3B1C">
              <w:rPr>
                <w:rFonts w:ascii="Times New Roman" w:eastAsiaTheme="minorHAnsi" w:hAnsi="Times New Roman"/>
                <w:sz w:val="24"/>
                <w:szCs w:val="24"/>
                <w:lang w:eastAsia="en-US"/>
              </w:rPr>
              <w:t>4</w:t>
            </w:r>
            <w:proofErr w:type="gramEnd"/>
            <w:r w:rsidRPr="004B3B1C">
              <w:rPr>
                <w:rFonts w:ascii="Times New Roman" w:eastAsiaTheme="minorHAnsi" w:hAnsi="Times New Roman"/>
                <w:sz w:val="24"/>
                <w:szCs w:val="24"/>
                <w:lang w:eastAsia="en-US"/>
              </w:rPr>
              <w:t>, ЛР10, ЛР11, ЛР13, ЛР14, ЛР16</w:t>
            </w:r>
          </w:p>
        </w:tc>
      </w:tr>
      <w:tr w:rsidR="004B3B1C" w:rsidRPr="004B3B1C" w:rsidTr="009437A2">
        <w:trPr>
          <w:trHeight w:val="450"/>
        </w:trPr>
        <w:tc>
          <w:tcPr>
            <w:tcW w:w="1354"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jc w:val="center"/>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МДК.04.02</w:t>
            </w:r>
          </w:p>
        </w:tc>
        <w:tc>
          <w:tcPr>
            <w:tcW w:w="4175" w:type="dxa"/>
            <w:tcBorders>
              <w:top w:val="single" w:sz="4" w:space="0" w:color="auto"/>
              <w:left w:val="single" w:sz="4" w:space="0" w:color="auto"/>
              <w:bottom w:val="single" w:sz="4" w:space="0" w:color="auto"/>
              <w:right w:val="single" w:sz="4" w:space="0" w:color="auto"/>
            </w:tcBorders>
            <w:vAlign w:val="center"/>
            <w:hideMark/>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Основы проектной и исследовательской деятельности в педагогике</w:t>
            </w:r>
          </w:p>
        </w:tc>
        <w:tc>
          <w:tcPr>
            <w:tcW w:w="4389" w:type="dxa"/>
            <w:tcBorders>
              <w:top w:val="single" w:sz="4" w:space="0" w:color="auto"/>
              <w:left w:val="single" w:sz="4" w:space="0" w:color="auto"/>
              <w:bottom w:val="single" w:sz="4" w:space="0" w:color="auto"/>
              <w:right w:val="single" w:sz="4" w:space="0" w:color="auto"/>
            </w:tcBorders>
          </w:tcPr>
          <w:p w:rsidR="004B3B1C" w:rsidRPr="004B3B1C" w:rsidRDefault="004B3B1C" w:rsidP="004B3B1C">
            <w:pPr>
              <w:spacing w:after="160" w:line="259" w:lineRule="auto"/>
              <w:rPr>
                <w:rFonts w:ascii="Times New Roman" w:eastAsiaTheme="minorHAnsi" w:hAnsi="Times New Roman"/>
                <w:sz w:val="24"/>
                <w:szCs w:val="24"/>
                <w:lang w:eastAsia="en-US"/>
              </w:rPr>
            </w:pPr>
            <w:r w:rsidRPr="004B3B1C">
              <w:rPr>
                <w:rFonts w:ascii="Times New Roman" w:eastAsiaTheme="minorHAnsi" w:hAnsi="Times New Roman"/>
                <w:sz w:val="24"/>
                <w:szCs w:val="24"/>
                <w:lang w:eastAsia="en-US"/>
              </w:rPr>
              <w:t>ЛР14, ЛР15, ЛР16</w:t>
            </w:r>
          </w:p>
        </w:tc>
      </w:tr>
    </w:tbl>
    <w:p w:rsidR="00A75510" w:rsidRDefault="00A75510" w:rsidP="005539EC">
      <w:pPr>
        <w:spacing w:after="0"/>
        <w:jc w:val="both"/>
        <w:rPr>
          <w:rFonts w:ascii="Times New Roman" w:hAnsi="Times New Roman"/>
          <w:b/>
          <w:bCs/>
          <w:sz w:val="24"/>
          <w:szCs w:val="24"/>
        </w:rPr>
      </w:pPr>
    </w:p>
    <w:p w:rsidR="00A75510" w:rsidRDefault="00A75510" w:rsidP="00EA48D9">
      <w:pPr>
        <w:spacing w:after="0"/>
        <w:ind w:firstLine="708"/>
        <w:jc w:val="both"/>
        <w:rPr>
          <w:rFonts w:ascii="Times New Roman" w:hAnsi="Times New Roman"/>
          <w:b/>
          <w:bCs/>
          <w:sz w:val="24"/>
          <w:szCs w:val="24"/>
        </w:rPr>
      </w:pPr>
    </w:p>
    <w:p w:rsidR="00A75510" w:rsidRDefault="00A75510" w:rsidP="00EA48D9">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w:t>
      </w:r>
      <w:proofErr w:type="gramStart"/>
      <w:r w:rsidRPr="004F3587">
        <w:rPr>
          <w:rFonts w:ascii="Times New Roman" w:hAnsi="Times New Roman"/>
          <w:b/>
          <w:bCs/>
          <w:sz w:val="24"/>
          <w:szCs w:val="24"/>
        </w:rPr>
        <w:t>ОБУЧАЮЩИМИСЯ</w:t>
      </w:r>
      <w:proofErr w:type="gramEnd"/>
      <w:r w:rsidRPr="004F3587">
        <w:rPr>
          <w:rFonts w:ascii="Times New Roman" w:hAnsi="Times New Roman"/>
          <w:b/>
          <w:bCs/>
          <w:sz w:val="24"/>
          <w:szCs w:val="24"/>
        </w:rPr>
        <w:t xml:space="preserve"> ОСНОВНОЙ </w:t>
      </w:r>
      <w:r w:rsidRPr="004F3587">
        <w:rPr>
          <w:rFonts w:ascii="Times New Roman" w:hAnsi="Times New Roman"/>
          <w:b/>
          <w:bCs/>
          <w:sz w:val="24"/>
          <w:szCs w:val="24"/>
        </w:rPr>
        <w:br/>
        <w:t>ОБРАЗОВАТЕЛЬНОЙ ПРОГРАММЫ В ЧАСТИ ДОСТИЖЕНИЯ ЛИЧНОСТНЫХ РЕЗУЛЬ</w:t>
      </w:r>
      <w:r w:rsidRPr="00E65FD1">
        <w:rPr>
          <w:rFonts w:ascii="Times New Roman" w:hAnsi="Times New Roman"/>
          <w:b/>
          <w:bCs/>
          <w:sz w:val="24"/>
          <w:szCs w:val="24"/>
        </w:rPr>
        <w:t xml:space="preserve">ТАТОВ  </w:t>
      </w:r>
    </w:p>
    <w:p w:rsidR="009437A2" w:rsidRDefault="009437A2" w:rsidP="009437A2">
      <w:pPr>
        <w:spacing w:after="0"/>
        <w:jc w:val="both"/>
        <w:rPr>
          <w:rFonts w:ascii="Times New Roman" w:hAnsi="Times New Roman"/>
          <w:b/>
          <w:bCs/>
          <w:sz w:val="24"/>
          <w:szCs w:val="24"/>
        </w:rPr>
      </w:pPr>
    </w:p>
    <w:p w:rsidR="009437A2" w:rsidRPr="009437A2" w:rsidRDefault="009437A2" w:rsidP="009437A2">
      <w:pPr>
        <w:spacing w:after="0"/>
        <w:ind w:firstLine="708"/>
        <w:jc w:val="both"/>
        <w:rPr>
          <w:rFonts w:ascii="Times New Roman" w:hAnsi="Times New Roman"/>
          <w:bCs/>
          <w:sz w:val="24"/>
          <w:szCs w:val="24"/>
        </w:rPr>
      </w:pPr>
      <w:r w:rsidRPr="009437A2">
        <w:rPr>
          <w:rFonts w:ascii="Times New Roman" w:hAnsi="Times New Roman"/>
          <w:bCs/>
          <w:sz w:val="24"/>
          <w:szCs w:val="24"/>
        </w:rPr>
        <w:t xml:space="preserve">Оценка достижения </w:t>
      </w:r>
      <w:proofErr w:type="gramStart"/>
      <w:r w:rsidRPr="009437A2">
        <w:rPr>
          <w:rFonts w:ascii="Times New Roman" w:hAnsi="Times New Roman"/>
          <w:bCs/>
          <w:sz w:val="24"/>
          <w:szCs w:val="24"/>
        </w:rPr>
        <w:t>обучающимися</w:t>
      </w:r>
      <w:proofErr w:type="gramEnd"/>
      <w:r w:rsidRPr="009437A2">
        <w:rPr>
          <w:rFonts w:ascii="Times New Roman" w:hAnsi="Times New Roman"/>
          <w:bCs/>
          <w:sz w:val="24"/>
          <w:szCs w:val="24"/>
        </w:rPr>
        <w:t xml:space="preserve">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9437A2" w:rsidRPr="009437A2" w:rsidRDefault="009437A2" w:rsidP="009437A2">
      <w:pPr>
        <w:spacing w:after="0"/>
        <w:ind w:firstLine="708"/>
        <w:jc w:val="both"/>
        <w:rPr>
          <w:rFonts w:ascii="Times New Roman" w:hAnsi="Times New Roman"/>
          <w:bCs/>
          <w:sz w:val="24"/>
          <w:szCs w:val="24"/>
        </w:rPr>
      </w:pPr>
      <w:r w:rsidRPr="009437A2">
        <w:rPr>
          <w:rFonts w:ascii="Times New Roman" w:hAnsi="Times New Roman"/>
          <w:bCs/>
          <w:sz w:val="24"/>
          <w:szCs w:val="24"/>
        </w:rPr>
        <w:t>-</w:t>
      </w:r>
      <w:r w:rsidRPr="009437A2">
        <w:rPr>
          <w:rFonts w:ascii="Times New Roman" w:hAnsi="Times New Roman"/>
          <w:bCs/>
          <w:sz w:val="24"/>
          <w:szCs w:val="24"/>
        </w:rPr>
        <w:tab/>
        <w:t>наличие условий для воспитания обучающихся: формирование воспитательного простран</w:t>
      </w:r>
      <w:r>
        <w:rPr>
          <w:rFonts w:ascii="Times New Roman" w:hAnsi="Times New Roman"/>
          <w:bCs/>
          <w:sz w:val="24"/>
          <w:szCs w:val="24"/>
        </w:rPr>
        <w:t>ства и развитие образовательно</w:t>
      </w:r>
      <w:proofErr w:type="gramStart"/>
      <w:r>
        <w:rPr>
          <w:rFonts w:ascii="Times New Roman" w:hAnsi="Times New Roman"/>
          <w:bCs/>
          <w:sz w:val="24"/>
          <w:szCs w:val="24"/>
        </w:rPr>
        <w:t>й</w:t>
      </w:r>
      <w:r w:rsidRPr="009437A2">
        <w:rPr>
          <w:rFonts w:ascii="Times New Roman" w:hAnsi="Times New Roman"/>
          <w:bCs/>
          <w:sz w:val="24"/>
          <w:szCs w:val="24"/>
        </w:rPr>
        <w:t>(</w:t>
      </w:r>
      <w:proofErr w:type="gramEnd"/>
      <w:r w:rsidRPr="009437A2">
        <w:rPr>
          <w:rFonts w:ascii="Times New Roman" w:hAnsi="Times New Roman"/>
          <w:bCs/>
          <w:sz w:val="24"/>
          <w:szCs w:val="24"/>
        </w:rPr>
        <w:t>воспитательной) среды;</w:t>
      </w:r>
    </w:p>
    <w:p w:rsidR="009437A2" w:rsidRPr="009437A2" w:rsidRDefault="009437A2" w:rsidP="009437A2">
      <w:pPr>
        <w:spacing w:after="0"/>
        <w:ind w:firstLine="708"/>
        <w:jc w:val="both"/>
        <w:rPr>
          <w:rFonts w:ascii="Times New Roman" w:hAnsi="Times New Roman"/>
          <w:bCs/>
          <w:sz w:val="24"/>
          <w:szCs w:val="24"/>
        </w:rPr>
      </w:pPr>
      <w:r w:rsidRPr="009437A2">
        <w:rPr>
          <w:rFonts w:ascii="Times New Roman" w:hAnsi="Times New Roman"/>
          <w:bCs/>
          <w:sz w:val="24"/>
          <w:szCs w:val="24"/>
        </w:rPr>
        <w:t>-</w:t>
      </w:r>
      <w:r w:rsidRPr="009437A2">
        <w:rPr>
          <w:rFonts w:ascii="Times New Roman" w:hAnsi="Times New Roman"/>
          <w:bCs/>
          <w:sz w:val="24"/>
          <w:szCs w:val="24"/>
        </w:rPr>
        <w:tab/>
        <w:t>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9437A2" w:rsidRPr="009437A2" w:rsidRDefault="009437A2" w:rsidP="009437A2">
      <w:pPr>
        <w:spacing w:after="0"/>
        <w:ind w:firstLine="708"/>
        <w:jc w:val="both"/>
        <w:rPr>
          <w:rFonts w:ascii="Times New Roman" w:hAnsi="Times New Roman"/>
          <w:bCs/>
          <w:sz w:val="24"/>
          <w:szCs w:val="24"/>
        </w:rPr>
      </w:pPr>
      <w:r w:rsidRPr="009437A2">
        <w:rPr>
          <w:rFonts w:ascii="Times New Roman" w:hAnsi="Times New Roman"/>
          <w:bCs/>
          <w:sz w:val="24"/>
          <w:szCs w:val="24"/>
        </w:rPr>
        <w:t xml:space="preserve">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w:t>
      </w:r>
      <w:r>
        <w:rPr>
          <w:rFonts w:ascii="Times New Roman" w:hAnsi="Times New Roman"/>
          <w:bCs/>
          <w:sz w:val="24"/>
          <w:szCs w:val="24"/>
        </w:rPr>
        <w:t>«</w:t>
      </w:r>
      <w:r w:rsidRPr="009437A2">
        <w:rPr>
          <w:rFonts w:ascii="Times New Roman" w:hAnsi="Times New Roman"/>
          <w:bCs/>
          <w:sz w:val="24"/>
          <w:szCs w:val="24"/>
        </w:rPr>
        <w:t>Оценка результативности воспитательной работы</w:t>
      </w:r>
      <w:r>
        <w:rPr>
          <w:rFonts w:ascii="Times New Roman" w:hAnsi="Times New Roman"/>
          <w:bCs/>
          <w:sz w:val="24"/>
          <w:szCs w:val="24"/>
        </w:rPr>
        <w:t>»</w:t>
      </w:r>
      <w:r w:rsidRPr="009437A2">
        <w:rPr>
          <w:rFonts w:ascii="Times New Roman" w:hAnsi="Times New Roman"/>
          <w:bCs/>
          <w:sz w:val="24"/>
          <w:szCs w:val="24"/>
        </w:rPr>
        <w:t>.</w:t>
      </w:r>
    </w:p>
    <w:p w:rsidR="009437A2" w:rsidRPr="009437A2" w:rsidRDefault="009437A2" w:rsidP="00EA48D9">
      <w:pPr>
        <w:spacing w:after="0"/>
        <w:ind w:firstLine="708"/>
        <w:jc w:val="both"/>
        <w:rPr>
          <w:rFonts w:ascii="Times New Roman" w:hAnsi="Times New Roman"/>
          <w:bCs/>
          <w:sz w:val="24"/>
          <w:szCs w:val="24"/>
        </w:rPr>
      </w:pPr>
    </w:p>
    <w:p w:rsidR="009437A2" w:rsidRPr="009437A2" w:rsidRDefault="009437A2" w:rsidP="00EA48D9">
      <w:pPr>
        <w:spacing w:after="0"/>
        <w:ind w:firstLine="708"/>
        <w:jc w:val="both"/>
        <w:rPr>
          <w:rFonts w:ascii="Times New Roman" w:hAnsi="Times New Roman"/>
          <w:bCs/>
          <w:sz w:val="24"/>
          <w:szCs w:val="24"/>
        </w:rPr>
      </w:pPr>
    </w:p>
    <w:p w:rsidR="009437A2" w:rsidRDefault="009437A2" w:rsidP="00EA48D9">
      <w:pPr>
        <w:spacing w:after="0"/>
        <w:ind w:firstLine="708"/>
        <w:jc w:val="both"/>
        <w:rPr>
          <w:rFonts w:ascii="Times New Roman" w:hAnsi="Times New Roman"/>
          <w:b/>
          <w:bCs/>
          <w:sz w:val="24"/>
          <w:szCs w:val="24"/>
        </w:rPr>
      </w:pPr>
    </w:p>
    <w:p w:rsidR="009437A2" w:rsidRDefault="009437A2" w:rsidP="00EA48D9">
      <w:pPr>
        <w:spacing w:after="0"/>
        <w:ind w:firstLine="708"/>
        <w:jc w:val="both"/>
        <w:rPr>
          <w:rFonts w:ascii="Times New Roman" w:hAnsi="Times New Roman"/>
          <w:b/>
          <w:bCs/>
          <w:sz w:val="24"/>
          <w:szCs w:val="24"/>
        </w:rPr>
      </w:pPr>
    </w:p>
    <w:p w:rsidR="009437A2" w:rsidRDefault="009437A2" w:rsidP="00EA48D9">
      <w:pPr>
        <w:spacing w:after="0"/>
        <w:ind w:firstLine="708"/>
        <w:jc w:val="both"/>
        <w:rPr>
          <w:rFonts w:ascii="Times New Roman" w:hAnsi="Times New Roman"/>
          <w:b/>
          <w:bCs/>
          <w:sz w:val="24"/>
          <w:szCs w:val="24"/>
        </w:rPr>
      </w:pPr>
    </w:p>
    <w:p w:rsidR="009437A2" w:rsidRDefault="009437A2" w:rsidP="00EA48D9">
      <w:pPr>
        <w:spacing w:after="0"/>
        <w:ind w:firstLine="708"/>
        <w:jc w:val="both"/>
        <w:rPr>
          <w:rFonts w:ascii="Times New Roman" w:hAnsi="Times New Roman"/>
          <w:b/>
          <w:bCs/>
          <w:sz w:val="24"/>
          <w:szCs w:val="24"/>
        </w:rPr>
      </w:pPr>
    </w:p>
    <w:p w:rsidR="009437A2" w:rsidRDefault="005C04AD" w:rsidP="005C04AD">
      <w:pPr>
        <w:spacing w:after="160" w:line="259" w:lineRule="auto"/>
        <w:rPr>
          <w:rFonts w:ascii="Times New Roman" w:hAnsi="Times New Roman"/>
          <w:b/>
          <w:bCs/>
          <w:sz w:val="24"/>
          <w:szCs w:val="24"/>
        </w:rPr>
      </w:pPr>
      <w:r>
        <w:rPr>
          <w:rFonts w:ascii="Times New Roman" w:hAnsi="Times New Roman"/>
          <w:b/>
          <w:bCs/>
          <w:sz w:val="24"/>
          <w:szCs w:val="24"/>
        </w:rPr>
        <w:br w:type="page"/>
      </w:r>
    </w:p>
    <w:p w:rsidR="009437A2" w:rsidRDefault="009437A2" w:rsidP="00EA48D9">
      <w:pPr>
        <w:spacing w:after="0"/>
        <w:ind w:firstLine="708"/>
        <w:jc w:val="both"/>
        <w:rPr>
          <w:rFonts w:ascii="Times New Roman" w:hAnsi="Times New Roman"/>
          <w:b/>
          <w:bCs/>
          <w:sz w:val="24"/>
          <w:szCs w:val="24"/>
        </w:rPr>
        <w:sectPr w:rsidR="009437A2" w:rsidSect="005A7B6A">
          <w:footerReference w:type="even" r:id="rId9"/>
          <w:footerReference w:type="default" r:id="rId10"/>
          <w:pgSz w:w="11906" w:h="16838"/>
          <w:pgMar w:top="1134" w:right="851" w:bottom="1134" w:left="1701" w:header="737" w:footer="709" w:gutter="0"/>
          <w:cols w:space="708"/>
          <w:docGrid w:linePitch="360"/>
        </w:sectPr>
      </w:pPr>
    </w:p>
    <w:p w:rsidR="009437A2" w:rsidRPr="009437A2" w:rsidRDefault="009437A2" w:rsidP="009437A2">
      <w:pPr>
        <w:spacing w:after="0" w:line="260" w:lineRule="auto"/>
        <w:ind w:left="411" w:hanging="10"/>
        <w:rPr>
          <w:rFonts w:ascii="Times New Roman" w:eastAsia="Calibri" w:hAnsi="Times New Roman"/>
          <w:color w:val="000000"/>
          <w:sz w:val="24"/>
          <w:szCs w:val="24"/>
        </w:rPr>
      </w:pPr>
      <w:r w:rsidRPr="009437A2">
        <w:rPr>
          <w:rFonts w:ascii="Times New Roman" w:eastAsia="Calibri" w:hAnsi="Times New Roman"/>
          <w:color w:val="000000"/>
          <w:sz w:val="24"/>
          <w:szCs w:val="24"/>
        </w:rPr>
        <w:lastRenderedPageBreak/>
        <w:t xml:space="preserve">Таблица. </w:t>
      </w:r>
      <w:r w:rsidRPr="009437A2">
        <w:rPr>
          <w:rFonts w:ascii="Times New Roman" w:eastAsia="Calibri" w:hAnsi="Times New Roman"/>
          <w:b/>
          <w:color w:val="000000"/>
          <w:sz w:val="24"/>
          <w:szCs w:val="24"/>
        </w:rPr>
        <w:t>Оценка результативности воспитательной работы</w:t>
      </w:r>
    </w:p>
    <w:tbl>
      <w:tblPr>
        <w:tblStyle w:val="TableGrid"/>
        <w:tblpPr w:leftFromText="180" w:rightFromText="180" w:horzAnchor="margin" w:tblpXSpec="center" w:tblpY="390"/>
        <w:tblW w:w="16162" w:type="dxa"/>
        <w:tblInd w:w="0" w:type="dxa"/>
        <w:tblCellMar>
          <w:top w:w="2" w:type="dxa"/>
          <w:left w:w="107" w:type="dxa"/>
          <w:right w:w="77" w:type="dxa"/>
        </w:tblCellMar>
        <w:tblLook w:val="04A0" w:firstRow="1" w:lastRow="0" w:firstColumn="1" w:lastColumn="0" w:noHBand="0" w:noVBand="1"/>
      </w:tblPr>
      <w:tblGrid>
        <w:gridCol w:w="850"/>
        <w:gridCol w:w="7748"/>
        <w:gridCol w:w="1748"/>
        <w:gridCol w:w="1703"/>
        <w:gridCol w:w="1276"/>
        <w:gridCol w:w="1276"/>
        <w:gridCol w:w="1561"/>
      </w:tblGrid>
      <w:tr w:rsidR="009437A2" w:rsidRPr="009437A2" w:rsidTr="005C04AD">
        <w:trPr>
          <w:trHeight w:val="289"/>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437A2" w:rsidRPr="009437A2" w:rsidRDefault="009437A2" w:rsidP="005C04AD">
            <w:pPr>
              <w:spacing w:after="0" w:line="259" w:lineRule="auto"/>
              <w:ind w:left="123"/>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p w:rsidR="009437A2" w:rsidRPr="009437A2" w:rsidRDefault="009437A2" w:rsidP="005C04AD">
            <w:pPr>
              <w:spacing w:after="0" w:line="259" w:lineRule="auto"/>
              <w:ind w:left="51"/>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п</w:t>
            </w:r>
            <w:proofErr w:type="gramEnd"/>
            <w:r w:rsidRPr="009437A2">
              <w:rPr>
                <w:rFonts w:ascii="Times New Roman" w:eastAsia="Calibri" w:hAnsi="Times New Roman"/>
                <w:color w:val="000000"/>
                <w:sz w:val="24"/>
                <w:szCs w:val="24"/>
              </w:rPr>
              <w:t>/п</w:t>
            </w:r>
          </w:p>
        </w:tc>
        <w:tc>
          <w:tcPr>
            <w:tcW w:w="7748" w:type="dxa"/>
            <w:vMerge w:val="restart"/>
            <w:tcBorders>
              <w:top w:val="single" w:sz="4" w:space="0" w:color="000000"/>
              <w:left w:val="single" w:sz="4" w:space="0" w:color="000000"/>
              <w:bottom w:val="single" w:sz="4" w:space="0" w:color="000000"/>
              <w:right w:val="single" w:sz="4" w:space="0" w:color="000000"/>
            </w:tcBorders>
            <w:vAlign w:val="center"/>
          </w:tcPr>
          <w:p w:rsidR="009437A2" w:rsidRPr="009437A2" w:rsidRDefault="009437A2" w:rsidP="005C04AD">
            <w:pPr>
              <w:spacing w:after="0" w:line="259" w:lineRule="auto"/>
              <w:jc w:val="center"/>
              <w:rPr>
                <w:rFonts w:ascii="Times New Roman" w:eastAsia="Calibri" w:hAnsi="Times New Roman"/>
                <w:color w:val="000000"/>
                <w:sz w:val="24"/>
                <w:szCs w:val="24"/>
              </w:rPr>
            </w:pPr>
            <w:r w:rsidRPr="009437A2">
              <w:rPr>
                <w:rFonts w:ascii="Times New Roman" w:eastAsia="Calibri" w:hAnsi="Times New Roman"/>
                <w:b/>
                <w:color w:val="000000"/>
                <w:sz w:val="24"/>
                <w:szCs w:val="24"/>
              </w:rPr>
              <w:t>Показатели качества и эффективности реализации программы</w:t>
            </w:r>
          </w:p>
        </w:tc>
        <w:tc>
          <w:tcPr>
            <w:tcW w:w="1748" w:type="dxa"/>
            <w:vMerge w:val="restart"/>
            <w:tcBorders>
              <w:top w:val="single" w:sz="4" w:space="0" w:color="000000"/>
              <w:left w:val="single" w:sz="4" w:space="0" w:color="000000"/>
              <w:bottom w:val="single" w:sz="4" w:space="0" w:color="000000"/>
              <w:right w:val="single" w:sz="4" w:space="0" w:color="000000"/>
            </w:tcBorders>
            <w:vAlign w:val="center"/>
          </w:tcPr>
          <w:p w:rsidR="009437A2" w:rsidRPr="009437A2" w:rsidRDefault="009437A2" w:rsidP="005C04AD">
            <w:pPr>
              <w:spacing w:after="0" w:line="259" w:lineRule="auto"/>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Единица измерения</w:t>
            </w:r>
          </w:p>
        </w:tc>
        <w:tc>
          <w:tcPr>
            <w:tcW w:w="5816" w:type="dxa"/>
            <w:gridSpan w:val="4"/>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5"/>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Значение показателя учебной группы</w:t>
            </w:r>
          </w:p>
        </w:tc>
      </w:tr>
      <w:tr w:rsidR="009437A2" w:rsidRPr="009437A2" w:rsidTr="005C04AD">
        <w:trPr>
          <w:trHeight w:val="569"/>
        </w:trPr>
        <w:tc>
          <w:tcPr>
            <w:tcW w:w="850" w:type="dxa"/>
            <w:vMerge/>
            <w:tcBorders>
              <w:top w:val="nil"/>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7748" w:type="dxa"/>
            <w:vMerge/>
            <w:tcBorders>
              <w:top w:val="nil"/>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748" w:type="dxa"/>
            <w:vMerge/>
            <w:tcBorders>
              <w:top w:val="nil"/>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2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на 1</w:t>
            </w:r>
          </w:p>
          <w:p w:rsidR="009437A2" w:rsidRPr="009437A2" w:rsidRDefault="009437A2" w:rsidP="005C04AD">
            <w:pPr>
              <w:spacing w:after="0" w:line="259" w:lineRule="auto"/>
              <w:ind w:right="29"/>
              <w:jc w:val="center"/>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курсе</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1"/>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на 2 курсе</w:t>
            </w: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на 3</w:t>
            </w:r>
          </w:p>
          <w:p w:rsidR="009437A2" w:rsidRPr="009437A2" w:rsidRDefault="009437A2" w:rsidP="005C04AD">
            <w:pPr>
              <w:spacing w:after="0" w:line="259" w:lineRule="auto"/>
              <w:ind w:left="173"/>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курсе</w:t>
            </w:r>
            <w:proofErr w:type="gramEnd"/>
          </w:p>
        </w:tc>
        <w:tc>
          <w:tcPr>
            <w:tcW w:w="1561" w:type="dxa"/>
            <w:tcBorders>
              <w:top w:val="single" w:sz="4" w:space="0" w:color="000000"/>
              <w:left w:val="single" w:sz="4" w:space="0" w:color="000000"/>
              <w:bottom w:val="single" w:sz="4" w:space="0" w:color="000000"/>
              <w:right w:val="single" w:sz="4" w:space="0" w:color="000000"/>
            </w:tcBorders>
          </w:tcPr>
          <w:p w:rsidR="003A0BDE" w:rsidRDefault="009437A2" w:rsidP="005C04AD">
            <w:pPr>
              <w:spacing w:after="0" w:line="259" w:lineRule="auto"/>
              <w:ind w:right="30"/>
              <w:rPr>
                <w:rFonts w:ascii="Times New Roman" w:eastAsia="Calibri" w:hAnsi="Times New Roman"/>
                <w:b/>
                <w:color w:val="000000"/>
                <w:sz w:val="24"/>
                <w:szCs w:val="24"/>
              </w:rPr>
            </w:pPr>
            <w:r w:rsidRPr="003A0BDE">
              <w:rPr>
                <w:rFonts w:ascii="Times New Roman" w:eastAsia="Calibri" w:hAnsi="Times New Roman"/>
                <w:b/>
                <w:color w:val="000000"/>
                <w:sz w:val="24"/>
                <w:szCs w:val="24"/>
              </w:rPr>
              <w:t>на 4</w:t>
            </w:r>
            <w:r w:rsidR="003A0BDE">
              <w:rPr>
                <w:rFonts w:ascii="Times New Roman" w:eastAsia="Calibri" w:hAnsi="Times New Roman"/>
                <w:b/>
                <w:color w:val="000000"/>
                <w:sz w:val="24"/>
                <w:szCs w:val="24"/>
              </w:rPr>
              <w:t xml:space="preserve"> </w:t>
            </w:r>
            <w:r w:rsidRPr="003A0BDE">
              <w:rPr>
                <w:rFonts w:ascii="Times New Roman" w:eastAsia="Calibri" w:hAnsi="Times New Roman"/>
                <w:b/>
                <w:color w:val="000000"/>
                <w:sz w:val="24"/>
                <w:szCs w:val="24"/>
              </w:rPr>
              <w:t>курсе</w:t>
            </w:r>
            <w:r w:rsidR="003A0BDE" w:rsidRPr="003A0BDE">
              <w:rPr>
                <w:rFonts w:ascii="Times New Roman" w:eastAsia="Calibri" w:hAnsi="Times New Roman"/>
                <w:b/>
                <w:color w:val="000000"/>
                <w:sz w:val="24"/>
                <w:szCs w:val="24"/>
              </w:rPr>
              <w:t xml:space="preserve"> </w:t>
            </w:r>
          </w:p>
          <w:p w:rsidR="009437A2" w:rsidRPr="003A0BDE" w:rsidRDefault="003A0BDE" w:rsidP="005C04AD">
            <w:pPr>
              <w:spacing w:after="0" w:line="259" w:lineRule="auto"/>
              <w:ind w:right="30"/>
              <w:rPr>
                <w:rFonts w:ascii="Times New Roman" w:eastAsia="Calibri" w:hAnsi="Times New Roman"/>
                <w:b/>
                <w:color w:val="000000"/>
                <w:sz w:val="24"/>
                <w:szCs w:val="24"/>
              </w:rPr>
            </w:pPr>
            <w:r w:rsidRPr="003A0BDE">
              <w:rPr>
                <w:rFonts w:ascii="Times New Roman" w:eastAsia="Calibri" w:hAnsi="Times New Roman"/>
                <w:b/>
                <w:color w:val="000000"/>
                <w:sz w:val="24"/>
                <w:szCs w:val="24"/>
              </w:rPr>
              <w:t>( у ОЗО)</w:t>
            </w:r>
          </w:p>
        </w:tc>
      </w:tr>
      <w:tr w:rsidR="009437A2" w:rsidRPr="009437A2" w:rsidTr="005C04AD">
        <w:trPr>
          <w:trHeight w:val="28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66"/>
              <w:rPr>
                <w:rFonts w:ascii="Times New Roman" w:eastAsia="Calibri" w:hAnsi="Times New Roman"/>
                <w:color w:val="000000"/>
                <w:sz w:val="24"/>
                <w:szCs w:val="24"/>
              </w:rPr>
            </w:pPr>
            <w:r w:rsidRPr="009437A2">
              <w:rPr>
                <w:rFonts w:ascii="Times New Roman" w:eastAsia="Calibri" w:hAnsi="Times New Roman"/>
                <w:color w:val="000000"/>
                <w:sz w:val="24"/>
                <w:szCs w:val="24"/>
              </w:rPr>
              <w:t>1.</w:t>
            </w:r>
          </w:p>
        </w:tc>
        <w:tc>
          <w:tcPr>
            <w:tcW w:w="13751" w:type="dxa"/>
            <w:gridSpan w:val="5"/>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0"/>
              <w:jc w:val="center"/>
              <w:rPr>
                <w:rFonts w:ascii="Times New Roman" w:eastAsia="Calibri" w:hAnsi="Times New Roman"/>
                <w:color w:val="000000"/>
                <w:sz w:val="24"/>
                <w:szCs w:val="24"/>
              </w:rPr>
            </w:pPr>
            <w:r w:rsidRPr="009437A2">
              <w:rPr>
                <w:rFonts w:ascii="Times New Roman" w:eastAsia="Calibri" w:hAnsi="Times New Roman"/>
                <w:b/>
                <w:color w:val="000000"/>
                <w:sz w:val="24"/>
                <w:szCs w:val="24"/>
              </w:rPr>
              <w:t>Раздел 1. Показатели качества созданных условий для воспитания обучающихся</w:t>
            </w: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1.1.</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2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Количество воспитательных мероприятий, проводимых на уровне области</w:t>
            </w:r>
            <w:r w:rsidR="003A0BDE">
              <w:rPr>
                <w:rFonts w:ascii="Times New Roman" w:eastAsia="Calibri" w:hAnsi="Times New Roman"/>
                <w:color w:val="000000"/>
                <w:sz w:val="24"/>
                <w:szCs w:val="24"/>
              </w:rPr>
              <w:t xml:space="preserve">, города, в которых участвовали   </w:t>
            </w:r>
            <w:r w:rsidRPr="009437A2">
              <w:rPr>
                <w:rFonts w:ascii="Times New Roman" w:eastAsia="Calibri" w:hAnsi="Times New Roman"/>
                <w:color w:val="000000"/>
                <w:sz w:val="24"/>
                <w:szCs w:val="24"/>
              </w:rPr>
              <w:t>учебной группы</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1"/>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84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1.2.</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2"/>
              <w:jc w:val="both"/>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Количество воспитательных мероприятий, проводимых на уровне колледжа, в которых участвовали обучающиеся учебной группы</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1"/>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56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1.3.</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Количество творческих объединений в колледже, в которых могут бесплатно заниматься </w:t>
            </w:r>
            <w:proofErr w:type="gramStart"/>
            <w:r w:rsidRPr="009437A2">
              <w:rPr>
                <w:rFonts w:ascii="Times New Roman" w:eastAsia="Calibri" w:hAnsi="Times New Roman"/>
                <w:color w:val="000000"/>
                <w:sz w:val="24"/>
                <w:szCs w:val="24"/>
              </w:rPr>
              <w:t>обучающиеся</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1"/>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1.4.</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занимавшихся в течение учебного года в творческих </w:t>
            </w:r>
            <w:proofErr w:type="gramStart"/>
            <w:r w:rsidRPr="009437A2">
              <w:rPr>
                <w:rFonts w:ascii="Times New Roman" w:eastAsia="Calibri" w:hAnsi="Times New Roman"/>
                <w:color w:val="000000"/>
                <w:sz w:val="24"/>
                <w:szCs w:val="24"/>
              </w:rPr>
              <w:t>объединениях</w:t>
            </w:r>
            <w:proofErr w:type="gramEnd"/>
            <w:r w:rsidRPr="009437A2">
              <w:rPr>
                <w:rFonts w:ascii="Times New Roman" w:eastAsia="Calibri" w:hAnsi="Times New Roman"/>
                <w:color w:val="000000"/>
                <w:sz w:val="24"/>
                <w:szCs w:val="24"/>
              </w:rPr>
              <w:t xml:space="preserve"> от общей численности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3"/>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84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1.5.</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Количество спортивных и физкультурно-оздоровительных секций и т.п. в колледже, в которых могут бесплатно заниматься </w:t>
            </w:r>
            <w:proofErr w:type="gramStart"/>
            <w:r w:rsidRPr="009437A2">
              <w:rPr>
                <w:rFonts w:ascii="Times New Roman" w:eastAsia="Calibri" w:hAnsi="Times New Roman"/>
                <w:color w:val="000000"/>
                <w:sz w:val="24"/>
                <w:szCs w:val="24"/>
              </w:rPr>
              <w:t>обучающиеся</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1"/>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1.6.</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занимавшихся в течение учебного года в спортивных секциях и т.п.,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3"/>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1127"/>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1.7.</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участвующих в работе студенческого совета, стипендиальной или др. комиссиях,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3"/>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rPr>
          <w:trHeight w:val="112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1.8.</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33"/>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3A0BDE" w:rsidRPr="009437A2" w:rsidTr="005C04AD">
        <w:trPr>
          <w:trHeight w:val="1359"/>
        </w:trPr>
        <w:tc>
          <w:tcPr>
            <w:tcW w:w="850"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lastRenderedPageBreak/>
              <w:t>1.9.</w:t>
            </w:r>
          </w:p>
        </w:tc>
        <w:tc>
          <w:tcPr>
            <w:tcW w:w="7748"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Доля родителей (законных представителей) обучающихся, оценивших на «хорошо» и «отлично»</w:t>
            </w:r>
            <w:r>
              <w:rPr>
                <w:rFonts w:ascii="Times New Roman" w:eastAsia="Calibri" w:hAnsi="Times New Roman"/>
                <w:color w:val="000000"/>
                <w:sz w:val="24"/>
                <w:szCs w:val="24"/>
              </w:rPr>
              <w:t>, удовлетворенность</w:t>
            </w:r>
            <w:r>
              <w:rPr>
                <w:rFonts w:ascii="Times New Roman" w:eastAsia="Calibri" w:hAnsi="Times New Roman"/>
                <w:color w:val="000000"/>
                <w:sz w:val="24"/>
                <w:szCs w:val="24"/>
              </w:rPr>
              <w:tab/>
              <w:t xml:space="preserve">условиями </w:t>
            </w:r>
            <w:r w:rsidRPr="009437A2">
              <w:rPr>
                <w:rFonts w:ascii="Times New Roman" w:eastAsia="Calibri" w:hAnsi="Times New Roman"/>
                <w:color w:val="000000"/>
                <w:sz w:val="24"/>
                <w:szCs w:val="24"/>
              </w:rPr>
              <w:t xml:space="preserve">образовательного процесса, от общей численности </w:t>
            </w:r>
            <w:proofErr w:type="gramStart"/>
            <w:r w:rsidRPr="009437A2">
              <w:rPr>
                <w:rFonts w:ascii="Times New Roman" w:eastAsia="Calibri" w:hAnsi="Times New Roman"/>
                <w:color w:val="000000"/>
                <w:sz w:val="24"/>
                <w:szCs w:val="24"/>
              </w:rPr>
              <w:t>родителей</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right="33"/>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407"/>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1.10.</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77"/>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56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66"/>
              <w:rPr>
                <w:rFonts w:ascii="Times New Roman" w:eastAsia="Calibri" w:hAnsi="Times New Roman"/>
                <w:color w:val="000000"/>
                <w:sz w:val="24"/>
                <w:szCs w:val="24"/>
              </w:rPr>
            </w:pPr>
            <w:r w:rsidRPr="009437A2">
              <w:rPr>
                <w:rFonts w:ascii="Times New Roman" w:eastAsia="Calibri" w:hAnsi="Times New Roman"/>
                <w:color w:val="000000"/>
                <w:sz w:val="24"/>
                <w:szCs w:val="24"/>
              </w:rPr>
              <w:t>2.</w:t>
            </w:r>
          </w:p>
        </w:tc>
        <w:tc>
          <w:tcPr>
            <w:tcW w:w="15312" w:type="dxa"/>
            <w:gridSpan w:val="6"/>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center"/>
              <w:rPr>
                <w:rFonts w:ascii="Times New Roman" w:eastAsia="Calibri" w:hAnsi="Times New Roman"/>
                <w:color w:val="000000"/>
                <w:sz w:val="24"/>
                <w:szCs w:val="24"/>
              </w:rPr>
            </w:pPr>
            <w:r w:rsidRPr="009437A2">
              <w:rPr>
                <w:rFonts w:ascii="Times New Roman" w:eastAsia="Calibri" w:hAnsi="Times New Roman"/>
                <w:b/>
                <w:color w:val="000000"/>
                <w:sz w:val="24"/>
                <w:szCs w:val="24"/>
              </w:rPr>
              <w:t>Раздел 2. Показатели эффективности проведенных воспитательных мероприятий для профессионально</w:t>
            </w:r>
            <w:r w:rsidR="009235AB">
              <w:rPr>
                <w:rFonts w:ascii="Times New Roman" w:eastAsia="Calibri" w:hAnsi="Times New Roman"/>
                <w:b/>
                <w:color w:val="000000"/>
                <w:sz w:val="24"/>
                <w:szCs w:val="24"/>
              </w:rPr>
              <w:t xml:space="preserve"> </w:t>
            </w:r>
            <w:r w:rsidRPr="009437A2">
              <w:rPr>
                <w:rFonts w:ascii="Times New Roman" w:eastAsia="Calibri" w:hAnsi="Times New Roman"/>
                <w:b/>
                <w:color w:val="000000"/>
                <w:sz w:val="24"/>
                <w:szCs w:val="24"/>
              </w:rPr>
              <w:t>личностного развития обучающихся</w:t>
            </w: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2.1.</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2" w:line="22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не пропустивших ни одного учебного занятия по </w:t>
            </w:r>
            <w:r w:rsidR="003A0BDE">
              <w:rPr>
                <w:rFonts w:ascii="Times New Roman" w:eastAsia="Calibri" w:hAnsi="Times New Roman"/>
                <w:color w:val="000000"/>
                <w:sz w:val="24"/>
                <w:szCs w:val="24"/>
              </w:rPr>
              <w:t xml:space="preserve">неуважительной причине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2.2.</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4"/>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68" w:right="172"/>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1,0-5,0 балл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2.3.</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4"/>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участвовавших в предметных </w:t>
            </w:r>
            <w:proofErr w:type="gramStart"/>
            <w:r w:rsidRPr="009437A2">
              <w:rPr>
                <w:rFonts w:ascii="Times New Roman" w:eastAsia="Calibri" w:hAnsi="Times New Roman"/>
                <w:color w:val="000000"/>
                <w:sz w:val="24"/>
                <w:szCs w:val="24"/>
              </w:rPr>
              <w:t>олимпиадах</w:t>
            </w:r>
            <w:proofErr w:type="gramEnd"/>
            <w:r w:rsidRPr="009437A2">
              <w:rPr>
                <w:rFonts w:ascii="Times New Roman" w:eastAsia="Calibri" w:hAnsi="Times New Roman"/>
                <w:color w:val="000000"/>
                <w:sz w:val="24"/>
                <w:szCs w:val="24"/>
              </w:rPr>
              <w:t xml:space="preserve"> от общей численности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56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2.4.</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Количество победителей, занявших 1, 2 или 3 место в предметных олимпиадах, из обучающихся учебной группы</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2.5.</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rPr>
                <w:rFonts w:ascii="Times New Roman" w:eastAsia="Calibri" w:hAnsi="Times New Roman"/>
                <w:color w:val="000000"/>
                <w:sz w:val="24"/>
                <w:szCs w:val="24"/>
              </w:rPr>
            </w:pPr>
            <w:r w:rsidRPr="009437A2">
              <w:rPr>
                <w:rFonts w:ascii="Times New Roman" w:eastAsia="Calibri" w:hAnsi="Times New Roman"/>
                <w:color w:val="000000"/>
                <w:sz w:val="24"/>
                <w:szCs w:val="24"/>
              </w:rPr>
              <w:t>Количество участников, выступивших с докладами на научно-практических</w:t>
            </w:r>
            <w:r w:rsidR="003A0BDE">
              <w:rPr>
                <w:rFonts w:ascii="Times New Roman" w:eastAsia="Calibri" w:hAnsi="Times New Roman"/>
                <w:color w:val="000000"/>
                <w:sz w:val="24"/>
                <w:szCs w:val="24"/>
              </w:rPr>
              <w:t xml:space="preserve"> </w:t>
            </w:r>
            <w:r w:rsidRPr="009437A2">
              <w:rPr>
                <w:rFonts w:ascii="Times New Roman" w:eastAsia="Calibri" w:hAnsi="Times New Roman"/>
                <w:color w:val="000000"/>
                <w:sz w:val="24"/>
                <w:szCs w:val="24"/>
              </w:rPr>
              <w:tab/>
              <w:t>конференциях,</w:t>
            </w:r>
            <w:r w:rsidRPr="009437A2">
              <w:rPr>
                <w:rFonts w:ascii="Times New Roman" w:eastAsia="Calibri" w:hAnsi="Times New Roman"/>
                <w:color w:val="000000"/>
                <w:sz w:val="24"/>
                <w:szCs w:val="24"/>
              </w:rPr>
              <w:tab/>
              <w:t>из</w:t>
            </w:r>
            <w:r w:rsidRPr="009437A2">
              <w:rPr>
                <w:rFonts w:ascii="Times New Roman" w:eastAsia="Calibri" w:hAnsi="Times New Roman"/>
                <w:color w:val="000000"/>
                <w:sz w:val="24"/>
                <w:szCs w:val="24"/>
              </w:rPr>
              <w:tab/>
              <w:t>числа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12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2.6.</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77"/>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получающих </w:t>
            </w:r>
            <w:r w:rsidR="003A0BDE">
              <w:rPr>
                <w:rFonts w:ascii="Times New Roman" w:eastAsia="Calibri" w:hAnsi="Times New Roman"/>
                <w:color w:val="000000"/>
                <w:sz w:val="24"/>
                <w:szCs w:val="24"/>
              </w:rPr>
              <w:t xml:space="preserve"> </w:t>
            </w:r>
            <w:r w:rsidRPr="009437A2">
              <w:rPr>
                <w:rFonts w:ascii="Times New Roman" w:eastAsia="Calibri" w:hAnsi="Times New Roman"/>
                <w:color w:val="000000"/>
                <w:sz w:val="24"/>
                <w:szCs w:val="24"/>
              </w:rPr>
              <w:t xml:space="preserve">стипендию </w:t>
            </w:r>
            <w:r w:rsidR="003A0BDE">
              <w:rPr>
                <w:rFonts w:ascii="Times New Roman" w:eastAsia="Calibri" w:hAnsi="Times New Roman"/>
                <w:color w:val="000000"/>
                <w:sz w:val="24"/>
                <w:szCs w:val="24"/>
              </w:rPr>
              <w:t xml:space="preserve">Главы города </w:t>
            </w:r>
            <w:r w:rsidRPr="009437A2">
              <w:rPr>
                <w:rFonts w:ascii="Times New Roman" w:eastAsia="Calibri" w:hAnsi="Times New Roman"/>
                <w:color w:val="000000"/>
                <w:sz w:val="24"/>
                <w:szCs w:val="24"/>
              </w:rPr>
              <w:t xml:space="preserve">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2.7.</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0"/>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получающих повышенную стипендию по результатам </w:t>
            </w:r>
            <w:r w:rsidR="003A0BDE">
              <w:rPr>
                <w:rFonts w:ascii="Times New Roman" w:eastAsia="Calibri" w:hAnsi="Times New Roman"/>
                <w:color w:val="000000"/>
                <w:sz w:val="24"/>
                <w:szCs w:val="24"/>
              </w:rPr>
              <w:t>сессии</w:t>
            </w:r>
            <w:r w:rsidRPr="009437A2">
              <w:rPr>
                <w:rFonts w:ascii="Times New Roman" w:eastAsia="Calibri" w:hAnsi="Times New Roman"/>
                <w:color w:val="000000"/>
                <w:sz w:val="24"/>
                <w:szCs w:val="24"/>
              </w:rPr>
              <w:t xml:space="preserve">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3A0BDE" w:rsidRPr="009437A2" w:rsidTr="005C04AD">
        <w:tblPrEx>
          <w:tblCellMar>
            <w:top w:w="3" w:type="dxa"/>
            <w:right w:w="0" w:type="dxa"/>
          </w:tblCellMar>
        </w:tblPrEx>
        <w:trPr>
          <w:trHeight w:val="1148"/>
        </w:trPr>
        <w:tc>
          <w:tcPr>
            <w:tcW w:w="850"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lastRenderedPageBreak/>
              <w:t>2.8.</w:t>
            </w:r>
          </w:p>
        </w:tc>
        <w:tc>
          <w:tcPr>
            <w:tcW w:w="7748"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Доля обучающихся, получивших оценку «отлично» и положительный отзыв работодателя по преддипломной</w:t>
            </w:r>
            <w:r w:rsidR="009235AB">
              <w:rPr>
                <w:rFonts w:ascii="Times New Roman" w:eastAsia="Calibri" w:hAnsi="Times New Roman"/>
                <w:color w:val="000000"/>
                <w:sz w:val="24"/>
                <w:szCs w:val="24"/>
              </w:rPr>
              <w:t xml:space="preserve"> </w:t>
            </w:r>
            <w:r w:rsidRPr="009437A2">
              <w:rPr>
                <w:rFonts w:ascii="Times New Roman" w:eastAsia="Calibri" w:hAnsi="Times New Roman"/>
                <w:color w:val="000000"/>
                <w:sz w:val="24"/>
                <w:szCs w:val="24"/>
              </w:rPr>
              <w:t xml:space="preserve">практике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3A0BDE" w:rsidRPr="009437A2" w:rsidRDefault="003A0BDE" w:rsidP="005C04AD">
            <w:pPr>
              <w:spacing w:after="0" w:line="259" w:lineRule="auto"/>
              <w:ind w:right="110"/>
              <w:jc w:val="center"/>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right w:val="single" w:sz="4" w:space="0" w:color="000000"/>
            </w:tcBorders>
          </w:tcPr>
          <w:p w:rsidR="003A0BDE" w:rsidRPr="009437A2" w:rsidRDefault="003A0BDE"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Pr>
                <w:rFonts w:ascii="Times New Roman" w:eastAsia="Calibri" w:hAnsi="Times New Roman"/>
                <w:color w:val="000000"/>
                <w:sz w:val="24"/>
                <w:szCs w:val="24"/>
              </w:rPr>
            </w:pPr>
            <w:r w:rsidRPr="009437A2">
              <w:rPr>
                <w:rFonts w:ascii="Times New Roman" w:eastAsia="Calibri" w:hAnsi="Times New Roman"/>
                <w:color w:val="000000"/>
                <w:sz w:val="24"/>
                <w:szCs w:val="24"/>
              </w:rPr>
              <w:t>2.9.</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2"/>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участвовавших в региональных конкурсах профессионального мастерства,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2.10.</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0"/>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получивших призовые места в региональных конкурсах профессионального мастерства,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2.11.</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2"/>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участвовавших во Всероссийских конкурсах профессионального мастерства,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2.12.</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75"/>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получивших призовые места во всероссийских конкурсах профессионального мастерства,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2.13.</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2"/>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участвовавших в международных конкурсах профессионального мастерства,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9"/>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12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2.14.</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rPr>
                <w:rFonts w:ascii="Times New Roman" w:eastAsia="Calibri" w:hAnsi="Times New Roman"/>
                <w:color w:val="000000"/>
                <w:sz w:val="24"/>
                <w:szCs w:val="24"/>
              </w:rPr>
            </w:pPr>
            <w:r w:rsidRPr="009437A2">
              <w:rPr>
                <w:rFonts w:ascii="Times New Roman" w:eastAsia="Calibri" w:hAnsi="Times New Roman"/>
                <w:color w:val="000000"/>
                <w:sz w:val="24"/>
                <w:szCs w:val="24"/>
              </w:rPr>
              <w:t>Доля</w:t>
            </w:r>
            <w:r w:rsidRPr="009437A2">
              <w:rPr>
                <w:rFonts w:ascii="Times New Roman" w:eastAsia="Calibri" w:hAnsi="Times New Roman"/>
                <w:color w:val="000000"/>
                <w:sz w:val="24"/>
                <w:szCs w:val="24"/>
              </w:rPr>
              <w:tab/>
              <w:t>обучающихся,</w:t>
            </w:r>
            <w:r w:rsidRPr="009437A2">
              <w:rPr>
                <w:rFonts w:ascii="Times New Roman" w:eastAsia="Calibri" w:hAnsi="Times New Roman"/>
                <w:color w:val="000000"/>
                <w:sz w:val="24"/>
                <w:szCs w:val="24"/>
              </w:rPr>
              <w:tab/>
              <w:t>получивших</w:t>
            </w:r>
            <w:r w:rsidRPr="009437A2">
              <w:rPr>
                <w:rFonts w:ascii="Times New Roman" w:eastAsia="Calibri" w:hAnsi="Times New Roman"/>
                <w:color w:val="000000"/>
                <w:sz w:val="24"/>
                <w:szCs w:val="24"/>
              </w:rPr>
              <w:tab/>
              <w:t>призовые</w:t>
            </w:r>
            <w:r w:rsidRPr="009437A2">
              <w:rPr>
                <w:rFonts w:ascii="Times New Roman" w:eastAsia="Calibri" w:hAnsi="Times New Roman"/>
                <w:color w:val="000000"/>
                <w:sz w:val="24"/>
                <w:szCs w:val="24"/>
              </w:rPr>
              <w:tab/>
              <w:t>места</w:t>
            </w:r>
            <w:r w:rsidRPr="009437A2">
              <w:rPr>
                <w:rFonts w:ascii="Times New Roman" w:eastAsia="Calibri" w:hAnsi="Times New Roman"/>
                <w:color w:val="000000"/>
                <w:sz w:val="24"/>
                <w:szCs w:val="24"/>
              </w:rPr>
              <w:tab/>
              <w:t>в международных</w:t>
            </w:r>
            <w:r w:rsidRPr="009437A2">
              <w:rPr>
                <w:rFonts w:ascii="Times New Roman" w:eastAsia="Calibri" w:hAnsi="Times New Roman"/>
                <w:color w:val="000000"/>
                <w:sz w:val="24"/>
                <w:szCs w:val="24"/>
              </w:rPr>
              <w:tab/>
              <w:t>конкурсах</w:t>
            </w:r>
            <w:r w:rsidRPr="009437A2">
              <w:rPr>
                <w:rFonts w:ascii="Times New Roman" w:eastAsia="Calibri" w:hAnsi="Times New Roman"/>
                <w:color w:val="000000"/>
                <w:sz w:val="24"/>
                <w:szCs w:val="24"/>
              </w:rPr>
              <w:tab/>
              <w:t>п</w:t>
            </w:r>
            <w:r w:rsidR="002939D8">
              <w:rPr>
                <w:rFonts w:ascii="Times New Roman" w:eastAsia="Calibri" w:hAnsi="Times New Roman"/>
                <w:color w:val="000000"/>
                <w:sz w:val="24"/>
                <w:szCs w:val="24"/>
              </w:rPr>
              <w:t>рофессионального мастерства,</w:t>
            </w:r>
            <w:r w:rsidR="002939D8">
              <w:rPr>
                <w:rFonts w:ascii="Times New Roman" w:eastAsia="Calibri" w:hAnsi="Times New Roman"/>
                <w:color w:val="000000"/>
                <w:sz w:val="24"/>
                <w:szCs w:val="24"/>
              </w:rPr>
              <w:tab/>
              <w:t xml:space="preserve">от </w:t>
            </w:r>
            <w:r w:rsidRPr="009437A2">
              <w:rPr>
                <w:rFonts w:ascii="Times New Roman" w:eastAsia="Calibri" w:hAnsi="Times New Roman"/>
                <w:color w:val="000000"/>
                <w:sz w:val="24"/>
                <w:szCs w:val="24"/>
              </w:rPr>
              <w:t>общей</w:t>
            </w:r>
            <w:r w:rsidRPr="009437A2">
              <w:rPr>
                <w:rFonts w:ascii="Times New Roman" w:eastAsia="Calibri" w:hAnsi="Times New Roman"/>
                <w:color w:val="000000"/>
                <w:sz w:val="24"/>
                <w:szCs w:val="24"/>
              </w:rPr>
              <w:tab/>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ab/>
              <w:t>обучающихся</w:t>
            </w:r>
            <w:r w:rsidRPr="009437A2">
              <w:rPr>
                <w:rFonts w:ascii="Times New Roman" w:eastAsia="Calibri" w:hAnsi="Times New Roman"/>
                <w:color w:val="000000"/>
                <w:sz w:val="24"/>
                <w:szCs w:val="24"/>
              </w:rPr>
              <w:tab/>
              <w:t>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407"/>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2.15.</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2"/>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9437A2">
              <w:rPr>
                <w:rFonts w:ascii="Times New Roman" w:eastAsia="Calibri" w:hAnsi="Times New Roman"/>
                <w:color w:val="000000"/>
                <w:sz w:val="24"/>
                <w:szCs w:val="24"/>
              </w:rPr>
              <w:t>численности</w:t>
            </w:r>
            <w:proofErr w:type="gramEnd"/>
            <w:r w:rsidRPr="009437A2">
              <w:rPr>
                <w:rFonts w:ascii="Times New Roman" w:eastAsia="Calibri" w:hAnsi="Times New Roman"/>
                <w:color w:val="000000"/>
                <w:sz w:val="24"/>
                <w:szCs w:val="24"/>
              </w:rPr>
              <w:t xml:space="preserve"> обучающихся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127"/>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2.16.</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80"/>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1317"/>
        </w:trPr>
        <w:tc>
          <w:tcPr>
            <w:tcW w:w="850" w:type="dxa"/>
            <w:tcBorders>
              <w:top w:val="single" w:sz="4" w:space="0" w:color="000000"/>
              <w:left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lastRenderedPageBreak/>
              <w:t>2.17.</w:t>
            </w:r>
          </w:p>
        </w:tc>
        <w:tc>
          <w:tcPr>
            <w:tcW w:w="7748" w:type="dxa"/>
            <w:tcBorders>
              <w:top w:val="single" w:sz="4" w:space="0" w:color="000000"/>
              <w:left w:val="single" w:sz="4" w:space="0" w:color="000000"/>
              <w:right w:val="single" w:sz="4" w:space="0" w:color="000000"/>
            </w:tcBorders>
          </w:tcPr>
          <w:p w:rsidR="009437A2" w:rsidRPr="009437A2" w:rsidRDefault="009437A2" w:rsidP="005C04AD">
            <w:pPr>
              <w:spacing w:after="0" w:line="259" w:lineRule="auto"/>
              <w:ind w:right="82"/>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Доля положительных отзывов родителей (законных представителей) обучающихся учебной группы по результатам проведе</w:t>
            </w:r>
            <w:r w:rsidR="002939D8">
              <w:rPr>
                <w:rFonts w:ascii="Times New Roman" w:eastAsia="Calibri" w:hAnsi="Times New Roman"/>
                <w:color w:val="000000"/>
                <w:sz w:val="24"/>
                <w:szCs w:val="24"/>
              </w:rPr>
              <w:t xml:space="preserve">нных воспитательных мероприятий </w:t>
            </w:r>
            <w:r w:rsidRPr="009437A2">
              <w:rPr>
                <w:rFonts w:ascii="Times New Roman" w:eastAsia="Calibri" w:hAnsi="Times New Roman"/>
                <w:color w:val="000000"/>
                <w:sz w:val="24"/>
                <w:szCs w:val="24"/>
              </w:rPr>
              <w:t>от общего количества отзывов родителей учебной группы</w:t>
            </w:r>
          </w:p>
        </w:tc>
        <w:tc>
          <w:tcPr>
            <w:tcW w:w="1748" w:type="dxa"/>
            <w:tcBorders>
              <w:top w:val="single" w:sz="4" w:space="0" w:color="000000"/>
              <w:left w:val="single" w:sz="4" w:space="0" w:color="000000"/>
              <w:right w:val="single" w:sz="4" w:space="0" w:color="000000"/>
            </w:tcBorders>
          </w:tcPr>
          <w:p w:rsidR="009437A2" w:rsidRPr="009437A2" w:rsidRDefault="009437A2" w:rsidP="005C04AD">
            <w:pPr>
              <w:spacing w:after="0" w:line="259" w:lineRule="auto"/>
              <w:ind w:right="110"/>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w:t>
            </w:r>
          </w:p>
        </w:tc>
        <w:tc>
          <w:tcPr>
            <w:tcW w:w="1703" w:type="dxa"/>
            <w:tcBorders>
              <w:top w:val="single" w:sz="4" w:space="0" w:color="000000"/>
              <w:left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569"/>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2.18.</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jc w:val="both"/>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Количество обучающихся учебной группы, состоящих на различных видах профилактического учета/контроля</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9437A2" w:rsidRPr="009437A2" w:rsidTr="005C04AD">
        <w:tblPrEx>
          <w:tblCellMar>
            <w:top w:w="3" w:type="dxa"/>
            <w:right w:w="0" w:type="dxa"/>
          </w:tblCellMar>
        </w:tblPrEx>
        <w:trPr>
          <w:trHeight w:val="848"/>
        </w:trPr>
        <w:tc>
          <w:tcPr>
            <w:tcW w:w="850"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2.19.</w:t>
            </w:r>
          </w:p>
        </w:tc>
        <w:tc>
          <w:tcPr>
            <w:tcW w:w="7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75"/>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1748"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437A2" w:rsidRPr="009437A2" w:rsidRDefault="009437A2" w:rsidP="005C04AD">
            <w:pPr>
              <w:spacing w:after="160" w:line="259" w:lineRule="auto"/>
              <w:rPr>
                <w:rFonts w:ascii="Times New Roman" w:eastAsia="Calibri" w:hAnsi="Times New Roman"/>
                <w:color w:val="000000"/>
                <w:sz w:val="24"/>
                <w:szCs w:val="24"/>
              </w:rPr>
            </w:pPr>
          </w:p>
        </w:tc>
      </w:tr>
      <w:tr w:rsidR="005C04AD" w:rsidRPr="009437A2" w:rsidTr="005C04AD">
        <w:tblPrEx>
          <w:tblCellMar>
            <w:top w:w="3" w:type="dxa"/>
            <w:right w:w="0" w:type="dxa"/>
          </w:tblCellMar>
        </w:tblPrEx>
        <w:trPr>
          <w:trHeight w:val="569"/>
        </w:trPr>
        <w:tc>
          <w:tcPr>
            <w:tcW w:w="850"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2.20.</w:t>
            </w:r>
          </w:p>
        </w:tc>
        <w:tc>
          <w:tcPr>
            <w:tcW w:w="7748"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tabs>
                <w:tab w:val="center" w:pos="737"/>
                <w:tab w:val="center" w:pos="3674"/>
                <w:tab w:val="center" w:pos="6738"/>
              </w:tabs>
              <w:spacing w:after="0" w:line="259" w:lineRule="auto"/>
              <w:rPr>
                <w:rFonts w:ascii="Times New Roman" w:eastAsia="Calibri" w:hAnsi="Times New Roman"/>
                <w:color w:val="000000"/>
                <w:sz w:val="24"/>
                <w:szCs w:val="24"/>
              </w:rPr>
            </w:pPr>
            <w:r w:rsidRPr="009437A2">
              <w:rPr>
                <w:rFonts w:ascii="Times New Roman" w:eastAsia="Calibri" w:hAnsi="Times New Roman"/>
                <w:color w:val="000000"/>
                <w:sz w:val="24"/>
                <w:szCs w:val="24"/>
              </w:rPr>
              <w:t>Количество</w:t>
            </w:r>
            <w:r w:rsidRPr="009437A2">
              <w:rPr>
                <w:rFonts w:ascii="Times New Roman" w:eastAsia="Calibri" w:hAnsi="Times New Roman"/>
                <w:color w:val="000000"/>
                <w:sz w:val="24"/>
                <w:szCs w:val="24"/>
              </w:rPr>
              <w:tab/>
              <w:t>правонарушений,</w:t>
            </w:r>
            <w:r w:rsidRPr="009437A2">
              <w:rPr>
                <w:rFonts w:ascii="Times New Roman" w:eastAsia="Calibri" w:hAnsi="Times New Roman"/>
                <w:color w:val="000000"/>
                <w:sz w:val="24"/>
                <w:szCs w:val="24"/>
              </w:rPr>
              <w:tab/>
              <w:t>совершенных</w:t>
            </w:r>
          </w:p>
          <w:p w:rsidR="005C04AD" w:rsidRPr="009437A2" w:rsidRDefault="005C04AD" w:rsidP="005C04AD">
            <w:pPr>
              <w:spacing w:after="0" w:line="259" w:lineRule="auto"/>
              <w:rPr>
                <w:rFonts w:ascii="Times New Roman" w:eastAsia="Calibri" w:hAnsi="Times New Roman"/>
                <w:color w:val="000000"/>
                <w:sz w:val="24"/>
                <w:szCs w:val="24"/>
              </w:rPr>
            </w:pPr>
            <w:proofErr w:type="gramStart"/>
            <w:r w:rsidRPr="009437A2">
              <w:rPr>
                <w:rFonts w:ascii="Times New Roman" w:eastAsia="Calibri" w:hAnsi="Times New Roman"/>
                <w:color w:val="000000"/>
                <w:sz w:val="24"/>
                <w:szCs w:val="24"/>
              </w:rPr>
              <w:t>обучающимися</w:t>
            </w:r>
            <w:proofErr w:type="gramEnd"/>
            <w:r w:rsidRPr="009437A2">
              <w:rPr>
                <w:rFonts w:ascii="Times New Roman" w:eastAsia="Calibri" w:hAnsi="Times New Roman"/>
                <w:color w:val="000000"/>
                <w:sz w:val="24"/>
                <w:szCs w:val="24"/>
              </w:rPr>
              <w:t xml:space="preserve"> учебной группы за учебный год</w:t>
            </w:r>
          </w:p>
        </w:tc>
        <w:tc>
          <w:tcPr>
            <w:tcW w:w="1748"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ед.</w:t>
            </w:r>
          </w:p>
        </w:tc>
        <w:tc>
          <w:tcPr>
            <w:tcW w:w="1703"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r>
      <w:tr w:rsidR="005C04AD" w:rsidRPr="009437A2" w:rsidTr="005C04AD">
        <w:tblPrEx>
          <w:tblCellMar>
            <w:top w:w="3" w:type="dxa"/>
            <w:right w:w="0" w:type="dxa"/>
          </w:tblCellMar>
        </w:tblPrEx>
        <w:trPr>
          <w:trHeight w:val="569"/>
        </w:trPr>
        <w:tc>
          <w:tcPr>
            <w:tcW w:w="850"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0" w:line="259" w:lineRule="auto"/>
              <w:ind w:left="1" w:right="-8"/>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2.21.</w:t>
            </w:r>
          </w:p>
        </w:tc>
        <w:tc>
          <w:tcPr>
            <w:tcW w:w="7748"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0" w:line="259" w:lineRule="auto"/>
              <w:jc w:val="both"/>
              <w:rPr>
                <w:rFonts w:ascii="Times New Roman" w:eastAsia="Calibri" w:hAnsi="Times New Roman"/>
                <w:color w:val="000000"/>
                <w:sz w:val="24"/>
                <w:szCs w:val="24"/>
              </w:rPr>
            </w:pPr>
            <w:r w:rsidRPr="009437A2">
              <w:rPr>
                <w:rFonts w:ascii="Times New Roman" w:eastAsia="Calibri" w:hAnsi="Times New Roman"/>
                <w:color w:val="000000"/>
                <w:sz w:val="24"/>
                <w:szCs w:val="24"/>
              </w:rPr>
              <w:t>Количество обучающихся, получивших травмы при проведении воспитательных мероприятий</w:t>
            </w:r>
          </w:p>
        </w:tc>
        <w:tc>
          <w:tcPr>
            <w:tcW w:w="1748"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0" w:line="259" w:lineRule="auto"/>
              <w:ind w:right="108"/>
              <w:jc w:val="center"/>
              <w:rPr>
                <w:rFonts w:ascii="Times New Roman" w:eastAsia="Calibri" w:hAnsi="Times New Roman"/>
                <w:color w:val="000000"/>
                <w:sz w:val="24"/>
                <w:szCs w:val="24"/>
              </w:rPr>
            </w:pPr>
            <w:r w:rsidRPr="009437A2">
              <w:rPr>
                <w:rFonts w:ascii="Times New Roman" w:eastAsia="Calibri" w:hAnsi="Times New Roman"/>
                <w:color w:val="000000"/>
                <w:sz w:val="24"/>
                <w:szCs w:val="24"/>
              </w:rPr>
              <w:t>чел.</w:t>
            </w:r>
          </w:p>
        </w:tc>
        <w:tc>
          <w:tcPr>
            <w:tcW w:w="1703"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5C04AD" w:rsidRPr="009437A2" w:rsidRDefault="005C04AD" w:rsidP="005C04AD">
            <w:pPr>
              <w:spacing w:after="160" w:line="259" w:lineRule="auto"/>
              <w:rPr>
                <w:rFonts w:ascii="Times New Roman" w:eastAsia="Calibri" w:hAnsi="Times New Roman"/>
                <w:color w:val="000000"/>
                <w:sz w:val="24"/>
                <w:szCs w:val="24"/>
              </w:rPr>
            </w:pPr>
          </w:p>
        </w:tc>
      </w:tr>
    </w:tbl>
    <w:p w:rsidR="00BE7815" w:rsidRDefault="00BE7815" w:rsidP="009437A2">
      <w:pPr>
        <w:spacing w:after="0" w:line="259" w:lineRule="auto"/>
        <w:ind w:left="1" w:right="-8"/>
        <w:jc w:val="both"/>
        <w:rPr>
          <w:rFonts w:ascii="Times New Roman" w:eastAsia="Calibri" w:hAnsi="Times New Roman"/>
          <w:color w:val="000000"/>
          <w:sz w:val="24"/>
          <w:szCs w:val="24"/>
        </w:rPr>
      </w:pPr>
    </w:p>
    <w:p w:rsidR="005C04AD" w:rsidRDefault="005C04AD" w:rsidP="009437A2">
      <w:pPr>
        <w:spacing w:after="0" w:line="259" w:lineRule="auto"/>
        <w:ind w:left="1" w:right="-8"/>
        <w:jc w:val="both"/>
        <w:rPr>
          <w:rFonts w:ascii="Times New Roman" w:eastAsia="Calibri" w:hAnsi="Times New Roman"/>
          <w:color w:val="000000"/>
          <w:sz w:val="24"/>
          <w:szCs w:val="24"/>
        </w:rPr>
      </w:pPr>
    </w:p>
    <w:p w:rsidR="00282DAB" w:rsidRPr="00282DAB" w:rsidRDefault="00282DAB" w:rsidP="005C04AD">
      <w:pPr>
        <w:spacing w:after="160" w:line="259" w:lineRule="auto"/>
        <w:rPr>
          <w:rFonts w:ascii="Times New Roman" w:hAnsi="Times New Roman"/>
          <w:sz w:val="24"/>
          <w:szCs w:val="24"/>
        </w:rPr>
        <w:sectPr w:rsidR="00282DAB" w:rsidRPr="00282DAB" w:rsidSect="005C04AD">
          <w:footerReference w:type="even" r:id="rId11"/>
          <w:footerReference w:type="default" r:id="rId12"/>
          <w:footerReference w:type="first" r:id="rId13"/>
          <w:pgSz w:w="16838" w:h="11906" w:orient="landscape"/>
          <w:pgMar w:top="1134" w:right="1134" w:bottom="851" w:left="1134" w:header="737" w:footer="709" w:gutter="0"/>
          <w:cols w:space="708"/>
          <w:docGrid w:linePitch="360"/>
        </w:sectPr>
      </w:pPr>
    </w:p>
    <w:p w:rsidR="009437A2" w:rsidRPr="00BB1A7A" w:rsidRDefault="009437A2" w:rsidP="00EA48D9">
      <w:pPr>
        <w:widowControl w:val="0"/>
        <w:tabs>
          <w:tab w:val="left" w:pos="1134"/>
        </w:tabs>
        <w:spacing w:after="0"/>
        <w:jc w:val="both"/>
        <w:outlineLvl w:val="0"/>
        <w:rPr>
          <w:rFonts w:ascii="Times New Roman" w:hAnsi="Times New Roman"/>
          <w:b/>
          <w:bCs/>
          <w:kern w:val="32"/>
          <w:sz w:val="24"/>
          <w:szCs w:val="24"/>
        </w:rPr>
      </w:pPr>
    </w:p>
    <w:p w:rsidR="00A75510" w:rsidRDefault="00A75510" w:rsidP="00EA48D9">
      <w:pPr>
        <w:widowControl w:val="0"/>
        <w:tabs>
          <w:tab w:val="left" w:pos="1134"/>
        </w:tabs>
        <w:spacing w:after="0"/>
        <w:ind w:firstLine="709"/>
        <w:jc w:val="both"/>
        <w:outlineLvl w:val="0"/>
        <w:rPr>
          <w:rFonts w:ascii="Times New Roman" w:hAnsi="Times New Roman"/>
          <w:i/>
          <w:iCs/>
          <w:color w:val="FF0000"/>
          <w:sz w:val="24"/>
          <w:szCs w:val="24"/>
        </w:rPr>
      </w:pPr>
    </w:p>
    <w:p w:rsidR="00A75510" w:rsidRPr="00BB1A7A" w:rsidRDefault="00A75510" w:rsidP="00EA48D9">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8" w:name="_Hlk73028785"/>
      <w:r w:rsidRPr="00BB1A7A">
        <w:rPr>
          <w:rFonts w:ascii="Times New Roman" w:hAnsi="Times New Roman"/>
          <w:b/>
          <w:bCs/>
          <w:kern w:val="32"/>
          <w:sz w:val="24"/>
          <w:szCs w:val="24"/>
        </w:rPr>
        <w:t>ТРЕБОВАНИЯ К РЕСУРСНОМУ ОБЕСПЕЧЕНИЮ ВОСПИТАТЕЛЬНОЙ РАБОТЫ</w:t>
      </w:r>
      <w:bookmarkEnd w:id="8"/>
    </w:p>
    <w:p w:rsidR="002939D8" w:rsidRPr="002939D8" w:rsidRDefault="002939D8" w:rsidP="002939D8">
      <w:pPr>
        <w:widowControl w:val="0"/>
        <w:tabs>
          <w:tab w:val="left" w:pos="1134"/>
        </w:tabs>
        <w:spacing w:after="0"/>
        <w:ind w:firstLine="709"/>
        <w:jc w:val="both"/>
        <w:outlineLvl w:val="0"/>
        <w:rPr>
          <w:rFonts w:ascii="Times New Roman" w:hAnsi="Times New Roman"/>
          <w:kern w:val="32"/>
          <w:sz w:val="24"/>
          <w:szCs w:val="24"/>
        </w:rPr>
      </w:pPr>
      <w:r w:rsidRPr="002939D8">
        <w:rPr>
          <w:rFonts w:ascii="Times New Roman" w:hAnsi="Times New Roman"/>
          <w:kern w:val="32"/>
          <w:sz w:val="24"/>
          <w:szCs w:val="24"/>
        </w:rPr>
        <w:t>Реализация рабочей программы воспитания предполагает комплексное взаимодействие руководящих, педагогических, и иных работников колледжа, обучающихся и родителей (законных представителей) несовершеннолетних обучающихся.</w:t>
      </w:r>
    </w:p>
    <w:p w:rsidR="002939D8" w:rsidRPr="002939D8" w:rsidRDefault="002939D8" w:rsidP="002939D8">
      <w:pPr>
        <w:widowControl w:val="0"/>
        <w:tabs>
          <w:tab w:val="left" w:pos="1134"/>
        </w:tabs>
        <w:spacing w:after="0"/>
        <w:ind w:firstLine="709"/>
        <w:jc w:val="both"/>
        <w:outlineLvl w:val="0"/>
        <w:rPr>
          <w:rFonts w:ascii="Times New Roman" w:hAnsi="Times New Roman"/>
          <w:kern w:val="32"/>
          <w:sz w:val="24"/>
          <w:szCs w:val="24"/>
        </w:rPr>
      </w:pPr>
      <w:r w:rsidRPr="002939D8">
        <w:rPr>
          <w:rFonts w:ascii="Times New Roman" w:hAnsi="Times New Roman"/>
          <w:kern w:val="32"/>
          <w:sz w:val="24"/>
          <w:szCs w:val="24"/>
        </w:rP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и к электронным ресурсам.</w:t>
      </w:r>
    </w:p>
    <w:p w:rsidR="002939D8" w:rsidRDefault="002939D8" w:rsidP="002939D8">
      <w:pPr>
        <w:widowControl w:val="0"/>
        <w:tabs>
          <w:tab w:val="left" w:pos="1134"/>
        </w:tabs>
        <w:spacing w:after="0"/>
        <w:ind w:firstLine="709"/>
        <w:jc w:val="both"/>
        <w:outlineLvl w:val="0"/>
        <w:rPr>
          <w:rFonts w:ascii="Times New Roman" w:hAnsi="Times New Roman"/>
          <w:kern w:val="32"/>
          <w:sz w:val="24"/>
          <w:szCs w:val="24"/>
        </w:rPr>
      </w:pPr>
      <w:r w:rsidRPr="002939D8">
        <w:rPr>
          <w:rFonts w:ascii="Times New Roman" w:hAnsi="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A75510" w:rsidRPr="001D1318" w:rsidRDefault="00A75510" w:rsidP="002939D8">
      <w:pPr>
        <w:widowControl w:val="0"/>
        <w:tabs>
          <w:tab w:val="left" w:pos="1134"/>
        </w:tabs>
        <w:spacing w:after="0"/>
        <w:ind w:firstLine="709"/>
        <w:jc w:val="both"/>
        <w:outlineLvl w:val="0"/>
        <w:rPr>
          <w:rFonts w:ascii="Times New Roman" w:hAnsi="Times New Roman"/>
          <w:b/>
          <w:bCs/>
          <w:kern w:val="32"/>
          <w:sz w:val="24"/>
          <w:szCs w:val="24"/>
        </w:rPr>
      </w:pPr>
      <w:r w:rsidRPr="001D1318">
        <w:rPr>
          <w:rFonts w:ascii="Times New Roman" w:hAnsi="Times New Roman"/>
          <w:b/>
          <w:bCs/>
          <w:kern w:val="32"/>
          <w:sz w:val="24"/>
          <w:szCs w:val="24"/>
        </w:rPr>
        <w:t>3.1.</w:t>
      </w:r>
      <w:r w:rsidRPr="001D1318">
        <w:rPr>
          <w:rFonts w:ascii="Times New Roman" w:hAnsi="Times New Roman"/>
          <w:kern w:val="32"/>
          <w:sz w:val="24"/>
          <w:szCs w:val="24"/>
        </w:rPr>
        <w:t xml:space="preserve"> </w:t>
      </w:r>
      <w:r w:rsidRPr="001D1318">
        <w:rPr>
          <w:rFonts w:ascii="Times New Roman" w:hAnsi="Times New Roman"/>
          <w:b/>
          <w:bCs/>
          <w:kern w:val="32"/>
          <w:sz w:val="24"/>
          <w:szCs w:val="24"/>
        </w:rPr>
        <w:t>Нормативно-правовое обеспечение воспитательной работы</w:t>
      </w:r>
    </w:p>
    <w:p w:rsidR="001D1318" w:rsidRPr="001D1318" w:rsidRDefault="00A75510" w:rsidP="001D1318">
      <w:pPr>
        <w:widowControl w:val="0"/>
        <w:tabs>
          <w:tab w:val="left" w:pos="0"/>
          <w:tab w:val="left" w:pos="1276"/>
        </w:tabs>
        <w:spacing w:after="0"/>
        <w:ind w:firstLine="709"/>
        <w:jc w:val="both"/>
        <w:outlineLvl w:val="0"/>
        <w:rPr>
          <w:rFonts w:ascii="Times New Roman" w:hAnsi="Times New Roman"/>
          <w:kern w:val="32"/>
          <w:sz w:val="24"/>
          <w:szCs w:val="24"/>
        </w:rPr>
      </w:pPr>
      <w:r w:rsidRPr="001D1318">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Конституции Российской Федерации;</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Конвенц</w:t>
      </w:r>
      <w:proofErr w:type="gramStart"/>
      <w:r w:rsidRPr="001D1318">
        <w:rPr>
          <w:kern w:val="32"/>
        </w:rPr>
        <w:t>ии ОО</w:t>
      </w:r>
      <w:proofErr w:type="gramEnd"/>
      <w:r w:rsidRPr="001D1318">
        <w:rPr>
          <w:kern w:val="32"/>
        </w:rPr>
        <w:t>Н о правах ребенка;</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Стратегии развития воспитания в Российской Федерации на период до 2025 года, утвержденная распоряжением Правительства РФ от 29.05.2015 г. № 996-р;</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Указа Президента Российской Федерации от 21.07.2020 № 474 «О национальных целях развития Российской Федерации на период до 2030 года»;</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Федерального Закона от 28.06.2014 №172-ФЗ «О стратегическом планировании в Российской Федерации» (с изменениями и дополнениями на 31.07.2020);</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Федерального закона «Об образовании в Российской Федерации» от 29.12.2012 №273-ФЗ;</w:t>
      </w:r>
    </w:p>
    <w:p w:rsidR="001D1318" w:rsidRP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Федерального закона 31 июля 2020 г. № 304-ФЗ “О внесении изменений в Федеральный закон «Об образовании в Российской</w:t>
      </w:r>
      <w:r>
        <w:rPr>
          <w:kern w:val="32"/>
        </w:rPr>
        <w:t xml:space="preserve"> </w:t>
      </w:r>
      <w:r w:rsidRPr="001D1318">
        <w:rPr>
          <w:kern w:val="32"/>
        </w:rPr>
        <w:t>Федерации» по вопросам воспитания обучающихся»;</w:t>
      </w:r>
    </w:p>
    <w:p w:rsidR="001D1318" w:rsidRDefault="001D1318" w:rsidP="001D1318">
      <w:pPr>
        <w:pStyle w:val="ad"/>
        <w:widowControl w:val="0"/>
        <w:numPr>
          <w:ilvl w:val="0"/>
          <w:numId w:val="36"/>
        </w:numPr>
        <w:tabs>
          <w:tab w:val="left" w:pos="1134"/>
        </w:tabs>
        <w:spacing w:after="0"/>
        <w:jc w:val="both"/>
        <w:outlineLvl w:val="0"/>
        <w:rPr>
          <w:kern w:val="32"/>
        </w:rPr>
      </w:pPr>
      <w:r w:rsidRPr="001D1318">
        <w:rPr>
          <w:kern w:val="32"/>
        </w:rPr>
        <w:t xml:space="preserve">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и 44.02.01 Дошкольное образование, а также </w:t>
      </w:r>
      <w:r w:rsidRPr="001D1318">
        <w:rPr>
          <w:kern w:val="32"/>
        </w:rPr>
        <w:lastRenderedPageBreak/>
        <w:t xml:space="preserve">изменениями в ФГОС 53.02.07, утвержденными Приказом </w:t>
      </w:r>
      <w:proofErr w:type="spellStart"/>
      <w:r w:rsidRPr="001D1318">
        <w:rPr>
          <w:kern w:val="32"/>
        </w:rPr>
        <w:t>Минобрнаук</w:t>
      </w:r>
      <w:r w:rsidR="00392F3C">
        <w:rPr>
          <w:kern w:val="32"/>
        </w:rPr>
        <w:t>и</w:t>
      </w:r>
      <w:proofErr w:type="spellEnd"/>
      <w:r w:rsidR="00392F3C">
        <w:rPr>
          <w:kern w:val="32"/>
        </w:rPr>
        <w:t xml:space="preserve"> России от 17.05.2021 г. № 253;</w:t>
      </w:r>
    </w:p>
    <w:p w:rsidR="001D1318" w:rsidRPr="00392F3C" w:rsidRDefault="00A75510" w:rsidP="001D1318">
      <w:pPr>
        <w:pStyle w:val="ad"/>
        <w:widowControl w:val="0"/>
        <w:numPr>
          <w:ilvl w:val="0"/>
          <w:numId w:val="36"/>
        </w:numPr>
        <w:tabs>
          <w:tab w:val="left" w:pos="1134"/>
        </w:tabs>
        <w:spacing w:after="0"/>
        <w:jc w:val="both"/>
        <w:outlineLvl w:val="0"/>
        <w:rPr>
          <w:kern w:val="32"/>
        </w:rPr>
      </w:pPr>
      <w:r w:rsidRPr="00392F3C">
        <w:rPr>
          <w:kern w:val="32"/>
        </w:rPr>
        <w:t xml:space="preserve">Устав </w:t>
      </w:r>
      <w:r w:rsidRPr="00392F3C">
        <w:t>КГБПОУ «Нор</w:t>
      </w:r>
      <w:r w:rsidR="006968CF" w:rsidRPr="00392F3C">
        <w:t xml:space="preserve">ильский педагогический колледж», утвержденный </w:t>
      </w:r>
      <w:r w:rsidR="006968CF" w:rsidRPr="00392F3C">
        <w:rPr>
          <w:kern w:val="32"/>
        </w:rPr>
        <w:t>приказом Министерства образования Красноярского кра</w:t>
      </w:r>
      <w:r w:rsidR="00392F3C">
        <w:rPr>
          <w:kern w:val="32"/>
        </w:rPr>
        <w:t>я №547-11-03 от 23.12.2015 года;</w:t>
      </w:r>
    </w:p>
    <w:p w:rsidR="006968CF" w:rsidRPr="00392F3C" w:rsidRDefault="00A75510" w:rsidP="001D1318">
      <w:pPr>
        <w:pStyle w:val="ad"/>
        <w:widowControl w:val="0"/>
        <w:numPr>
          <w:ilvl w:val="0"/>
          <w:numId w:val="36"/>
        </w:numPr>
        <w:tabs>
          <w:tab w:val="left" w:pos="1134"/>
        </w:tabs>
        <w:spacing w:after="0"/>
        <w:jc w:val="both"/>
        <w:outlineLvl w:val="0"/>
      </w:pPr>
      <w:r w:rsidRPr="00392F3C">
        <w:t xml:space="preserve">Локальные нормативные </w:t>
      </w:r>
      <w:r w:rsidR="006968CF" w:rsidRPr="00392F3C">
        <w:t>акты</w:t>
      </w:r>
      <w:r w:rsidRPr="00392F3C">
        <w:t xml:space="preserve"> КГБПОУ «Нор</w:t>
      </w:r>
      <w:r w:rsidR="006968CF" w:rsidRPr="00392F3C">
        <w:t>ильский педагогический колледж»</w:t>
      </w:r>
      <w:r w:rsidR="00392F3C" w:rsidRPr="00392F3C">
        <w:t>:</w:t>
      </w:r>
    </w:p>
    <w:p w:rsidR="00392F3C" w:rsidRPr="00392F3C" w:rsidRDefault="00392F3C" w:rsidP="00392F3C">
      <w:pPr>
        <w:pStyle w:val="ad"/>
        <w:widowControl w:val="0"/>
        <w:numPr>
          <w:ilvl w:val="0"/>
          <w:numId w:val="41"/>
        </w:numPr>
        <w:tabs>
          <w:tab w:val="left" w:pos="1134"/>
        </w:tabs>
        <w:spacing w:after="0"/>
        <w:jc w:val="both"/>
        <w:outlineLvl w:val="0"/>
      </w:pPr>
      <w:r w:rsidRPr="00392F3C">
        <w:t xml:space="preserve">Правила внутреннего распорядка для студентов КГБПОУ </w:t>
      </w:r>
      <w:r w:rsidR="006968CF" w:rsidRPr="00392F3C">
        <w:t>«Норильский педагогический колледж»</w:t>
      </w:r>
    </w:p>
    <w:p w:rsidR="00392F3C" w:rsidRPr="00392F3C" w:rsidRDefault="00392F3C" w:rsidP="00392F3C">
      <w:pPr>
        <w:pStyle w:val="ad"/>
        <w:widowControl w:val="0"/>
        <w:numPr>
          <w:ilvl w:val="0"/>
          <w:numId w:val="41"/>
        </w:numPr>
        <w:tabs>
          <w:tab w:val="left" w:pos="1134"/>
        </w:tabs>
        <w:spacing w:after="0"/>
        <w:jc w:val="both"/>
        <w:outlineLvl w:val="0"/>
      </w:pPr>
      <w:r w:rsidRPr="00392F3C">
        <w:t xml:space="preserve">Положение о нормах профессиональной этики педагогических работников </w:t>
      </w:r>
    </w:p>
    <w:p w:rsidR="00A75510" w:rsidRPr="00392F3C" w:rsidRDefault="00392F3C" w:rsidP="00392F3C">
      <w:pPr>
        <w:pStyle w:val="ad"/>
        <w:widowControl w:val="0"/>
        <w:numPr>
          <w:ilvl w:val="0"/>
          <w:numId w:val="41"/>
        </w:numPr>
        <w:tabs>
          <w:tab w:val="left" w:pos="1134"/>
        </w:tabs>
        <w:spacing w:after="0"/>
        <w:jc w:val="both"/>
        <w:outlineLvl w:val="0"/>
      </w:pPr>
      <w:r w:rsidRPr="00392F3C">
        <w:t>Кодекс этики и служебного поведения</w:t>
      </w:r>
    </w:p>
    <w:p w:rsidR="00392F3C" w:rsidRPr="00392F3C" w:rsidRDefault="00392F3C" w:rsidP="00392F3C">
      <w:pPr>
        <w:pStyle w:val="ad"/>
        <w:numPr>
          <w:ilvl w:val="0"/>
          <w:numId w:val="41"/>
        </w:numPr>
      </w:pPr>
      <w:r w:rsidRPr="00392F3C">
        <w:t xml:space="preserve">Положение о студенческом совете </w:t>
      </w:r>
    </w:p>
    <w:p w:rsidR="00392F3C" w:rsidRDefault="00392F3C" w:rsidP="00392F3C">
      <w:pPr>
        <w:pStyle w:val="ad"/>
        <w:numPr>
          <w:ilvl w:val="0"/>
          <w:numId w:val="41"/>
        </w:numPr>
        <w:rPr>
          <w:kern w:val="32"/>
        </w:rPr>
      </w:pPr>
      <w:r w:rsidRPr="00392F3C">
        <w:rPr>
          <w:kern w:val="32"/>
        </w:rPr>
        <w:t>Положение о кураторе учебной группы</w:t>
      </w:r>
    </w:p>
    <w:p w:rsidR="00392F3C" w:rsidRPr="00392F3C" w:rsidRDefault="00392F3C" w:rsidP="00392F3C">
      <w:pPr>
        <w:pStyle w:val="ad"/>
        <w:numPr>
          <w:ilvl w:val="0"/>
          <w:numId w:val="41"/>
        </w:numPr>
        <w:rPr>
          <w:kern w:val="32"/>
        </w:rPr>
      </w:pPr>
      <w:r w:rsidRPr="00392F3C">
        <w:rPr>
          <w:kern w:val="32"/>
        </w:rPr>
        <w:t>Положение о физкультурно-спортивной работе</w:t>
      </w:r>
    </w:p>
    <w:p w:rsidR="00392F3C" w:rsidRPr="00392F3C" w:rsidRDefault="00392F3C" w:rsidP="00392F3C">
      <w:pPr>
        <w:pStyle w:val="ad"/>
        <w:numPr>
          <w:ilvl w:val="0"/>
          <w:numId w:val="41"/>
        </w:numPr>
        <w:rPr>
          <w:kern w:val="32"/>
        </w:rPr>
      </w:pPr>
      <w:r w:rsidRPr="00392F3C">
        <w:rPr>
          <w:kern w:val="32"/>
        </w:rPr>
        <w:t>Порядок посещения мероприятий студентами</w:t>
      </w:r>
      <w:r>
        <w:rPr>
          <w:kern w:val="32"/>
        </w:rPr>
        <w:t xml:space="preserve"> и т.д.</w:t>
      </w:r>
    </w:p>
    <w:p w:rsidR="00392F3C" w:rsidRPr="00392F3C" w:rsidRDefault="00392F3C" w:rsidP="00392F3C">
      <w:pPr>
        <w:pStyle w:val="ad"/>
        <w:ind w:left="1429"/>
        <w:rPr>
          <w:kern w:val="32"/>
        </w:rPr>
      </w:pPr>
    </w:p>
    <w:p w:rsidR="00392F3C" w:rsidRPr="001D1318" w:rsidRDefault="00392F3C" w:rsidP="00392F3C">
      <w:pPr>
        <w:pStyle w:val="ad"/>
        <w:widowControl w:val="0"/>
        <w:tabs>
          <w:tab w:val="left" w:pos="1134"/>
        </w:tabs>
        <w:spacing w:after="0"/>
        <w:ind w:left="1429"/>
        <w:jc w:val="both"/>
        <w:outlineLvl w:val="0"/>
        <w:rPr>
          <w:kern w:val="32"/>
        </w:rPr>
      </w:pPr>
    </w:p>
    <w:p w:rsidR="00A75510" w:rsidRPr="00865175" w:rsidRDefault="00A75510" w:rsidP="00E65FD1">
      <w:pPr>
        <w:widowControl w:val="0"/>
        <w:tabs>
          <w:tab w:val="left" w:pos="1134"/>
        </w:tabs>
        <w:spacing w:after="0"/>
        <w:jc w:val="both"/>
        <w:outlineLvl w:val="0"/>
        <w:rPr>
          <w:rFonts w:ascii="Times New Roman" w:hAnsi="Times New Roman"/>
          <w:b/>
          <w:bCs/>
          <w:kern w:val="32"/>
          <w:sz w:val="24"/>
          <w:szCs w:val="24"/>
        </w:rPr>
      </w:pPr>
      <w:r w:rsidRPr="009235AB">
        <w:rPr>
          <w:rFonts w:ascii="Times New Roman" w:hAnsi="Times New Roman"/>
          <w:b/>
          <w:bCs/>
          <w:kern w:val="32"/>
          <w:sz w:val="24"/>
          <w:szCs w:val="24"/>
        </w:rPr>
        <w:t>3.2.</w:t>
      </w:r>
      <w:r w:rsidRPr="009235AB">
        <w:rPr>
          <w:rFonts w:ascii="Times New Roman" w:hAnsi="Times New Roman"/>
          <w:kern w:val="32"/>
          <w:sz w:val="24"/>
          <w:szCs w:val="24"/>
        </w:rPr>
        <w:t xml:space="preserve"> </w:t>
      </w:r>
      <w:r w:rsidRPr="009235AB">
        <w:rPr>
          <w:rFonts w:ascii="Times New Roman" w:hAnsi="Times New Roman"/>
          <w:b/>
          <w:bCs/>
          <w:kern w:val="32"/>
          <w:sz w:val="24"/>
          <w:szCs w:val="24"/>
        </w:rPr>
        <w:t xml:space="preserve">Кадровое </w:t>
      </w:r>
      <w:r w:rsidRPr="00865175">
        <w:rPr>
          <w:rFonts w:ascii="Times New Roman" w:hAnsi="Times New Roman"/>
          <w:b/>
          <w:bCs/>
          <w:kern w:val="32"/>
          <w:sz w:val="24"/>
          <w:szCs w:val="24"/>
        </w:rPr>
        <w:t>обеспечение воспитательной работы</w:t>
      </w:r>
    </w:p>
    <w:p w:rsidR="00A75510" w:rsidRPr="00865175" w:rsidRDefault="00A75510" w:rsidP="00EA48D9">
      <w:pPr>
        <w:widowControl w:val="0"/>
        <w:tabs>
          <w:tab w:val="left" w:pos="1134"/>
        </w:tabs>
        <w:spacing w:after="0"/>
        <w:ind w:firstLine="709"/>
        <w:jc w:val="both"/>
        <w:outlineLvl w:val="0"/>
        <w:rPr>
          <w:rFonts w:ascii="Times New Roman" w:hAnsi="Times New Roman"/>
          <w:kern w:val="32"/>
          <w:sz w:val="24"/>
          <w:szCs w:val="24"/>
        </w:rPr>
      </w:pPr>
    </w:p>
    <w:p w:rsidR="00865175" w:rsidRPr="00865175" w:rsidRDefault="00865175" w:rsidP="00865175">
      <w:pPr>
        <w:widowControl w:val="0"/>
        <w:tabs>
          <w:tab w:val="left" w:pos="1134"/>
        </w:tabs>
        <w:spacing w:after="0"/>
        <w:ind w:firstLine="709"/>
        <w:jc w:val="both"/>
        <w:outlineLvl w:val="0"/>
        <w:rPr>
          <w:rFonts w:ascii="Times New Roman" w:hAnsi="Times New Roman"/>
          <w:kern w:val="32"/>
          <w:sz w:val="24"/>
          <w:szCs w:val="24"/>
        </w:rPr>
      </w:pPr>
      <w:r w:rsidRPr="00865175">
        <w:rPr>
          <w:rFonts w:ascii="Times New Roman" w:hAnsi="Times New Roman"/>
          <w:kern w:val="32"/>
          <w:sz w:val="24"/>
          <w:szCs w:val="24"/>
        </w:rPr>
        <w:t xml:space="preserve">Для реализации рабочей программы воспитания колледж </w:t>
      </w:r>
      <w:proofErr w:type="gramStart"/>
      <w:r w:rsidRPr="00865175">
        <w:rPr>
          <w:rFonts w:ascii="Times New Roman" w:hAnsi="Times New Roman"/>
          <w:kern w:val="32"/>
          <w:sz w:val="24"/>
          <w:szCs w:val="24"/>
        </w:rPr>
        <w:t>укомплектован</w:t>
      </w:r>
      <w:proofErr w:type="gramEnd"/>
      <w:r w:rsidRPr="00865175">
        <w:rPr>
          <w:rFonts w:ascii="Times New Roman" w:hAnsi="Times New Roman"/>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воспитательной работе, непосредственно курирующего данное направление, заместителя директора по учебной работе, преподавателя дисциплины ОБЖ и БЖ, преподавателя физического воспитания, классных руководителей групп, преподавателей. Функционал работников регламентируется требованиями профессиональных стандартов.</w:t>
      </w:r>
    </w:p>
    <w:p w:rsidR="00865175" w:rsidRPr="00865175" w:rsidRDefault="00865175" w:rsidP="00865175">
      <w:pPr>
        <w:widowControl w:val="0"/>
        <w:tabs>
          <w:tab w:val="left" w:pos="1134"/>
        </w:tabs>
        <w:spacing w:after="0"/>
        <w:ind w:firstLine="709"/>
        <w:jc w:val="both"/>
        <w:outlineLvl w:val="0"/>
        <w:rPr>
          <w:rFonts w:ascii="Times New Roman" w:hAnsi="Times New Roman"/>
          <w:kern w:val="32"/>
          <w:sz w:val="24"/>
          <w:szCs w:val="24"/>
        </w:rPr>
      </w:pPr>
    </w:p>
    <w:p w:rsidR="00865175" w:rsidRPr="00865175" w:rsidRDefault="00865175" w:rsidP="00865175">
      <w:pPr>
        <w:widowControl w:val="0"/>
        <w:tabs>
          <w:tab w:val="left" w:pos="1134"/>
        </w:tabs>
        <w:spacing w:after="0"/>
        <w:ind w:firstLine="709"/>
        <w:jc w:val="both"/>
        <w:outlineLvl w:val="0"/>
        <w:rPr>
          <w:rFonts w:ascii="Times New Roman" w:hAnsi="Times New Roman"/>
          <w:color w:val="FF0000"/>
          <w:kern w:val="32"/>
          <w:sz w:val="24"/>
          <w:szCs w:val="24"/>
        </w:rPr>
      </w:pPr>
    </w:p>
    <w:tbl>
      <w:tblPr>
        <w:tblW w:w="9570" w:type="dxa"/>
        <w:tblInd w:w="-109" w:type="dxa"/>
        <w:tblCellMar>
          <w:top w:w="4" w:type="dxa"/>
          <w:right w:w="115" w:type="dxa"/>
        </w:tblCellMar>
        <w:tblLook w:val="04A0" w:firstRow="1" w:lastRow="0" w:firstColumn="1" w:lastColumn="0" w:noHBand="0" w:noVBand="1"/>
      </w:tblPr>
      <w:tblGrid>
        <w:gridCol w:w="3461"/>
        <w:gridCol w:w="1228"/>
        <w:gridCol w:w="4881"/>
      </w:tblGrid>
      <w:tr w:rsidR="00865175" w:rsidRPr="00865175" w:rsidTr="009235AB">
        <w:trPr>
          <w:trHeight w:val="1407"/>
        </w:trPr>
        <w:tc>
          <w:tcPr>
            <w:tcW w:w="3464" w:type="dxa"/>
            <w:tcBorders>
              <w:top w:val="single" w:sz="4" w:space="0" w:color="000000"/>
              <w:left w:val="single" w:sz="4" w:space="0" w:color="000000"/>
              <w:bottom w:val="single" w:sz="4" w:space="0" w:color="000000"/>
              <w:right w:val="single" w:sz="4" w:space="0" w:color="000000"/>
            </w:tcBorders>
            <w:vAlign w:val="center"/>
          </w:tcPr>
          <w:p w:rsidR="00865175" w:rsidRPr="00865175" w:rsidRDefault="00865175" w:rsidP="00865175">
            <w:pPr>
              <w:widowControl w:val="0"/>
              <w:tabs>
                <w:tab w:val="left" w:pos="1134"/>
              </w:tabs>
              <w:spacing w:after="0"/>
              <w:ind w:hanging="34"/>
              <w:jc w:val="both"/>
              <w:outlineLvl w:val="0"/>
              <w:rPr>
                <w:rFonts w:ascii="Times New Roman" w:hAnsi="Times New Roman"/>
                <w:kern w:val="32"/>
                <w:sz w:val="24"/>
                <w:szCs w:val="24"/>
              </w:rPr>
            </w:pPr>
            <w:r w:rsidRPr="00865175">
              <w:rPr>
                <w:rFonts w:ascii="Times New Roman" w:hAnsi="Times New Roman"/>
                <w:b/>
                <w:kern w:val="32"/>
                <w:sz w:val="24"/>
                <w:szCs w:val="24"/>
              </w:rPr>
              <w:t>Наименование должности</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b/>
                <w:kern w:val="32"/>
                <w:sz w:val="24"/>
                <w:szCs w:val="24"/>
              </w:rPr>
              <w:t xml:space="preserve">Кол-во </w:t>
            </w:r>
            <w:proofErr w:type="gramStart"/>
            <w:r w:rsidRPr="00865175">
              <w:rPr>
                <w:rFonts w:ascii="Times New Roman" w:hAnsi="Times New Roman"/>
                <w:b/>
                <w:kern w:val="32"/>
                <w:sz w:val="24"/>
                <w:szCs w:val="24"/>
              </w:rPr>
              <w:t>штатных</w:t>
            </w:r>
            <w:proofErr w:type="gramEnd"/>
          </w:p>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b/>
                <w:kern w:val="32"/>
                <w:sz w:val="24"/>
                <w:szCs w:val="24"/>
              </w:rPr>
              <w:t>единиц</w:t>
            </w:r>
          </w:p>
        </w:tc>
        <w:tc>
          <w:tcPr>
            <w:tcW w:w="4885" w:type="dxa"/>
            <w:tcBorders>
              <w:top w:val="single" w:sz="4" w:space="0" w:color="000000"/>
              <w:left w:val="single" w:sz="4" w:space="0" w:color="000000"/>
              <w:bottom w:val="single" w:sz="4" w:space="0" w:color="000000"/>
              <w:right w:val="single" w:sz="4" w:space="0" w:color="000000"/>
            </w:tcBorders>
            <w:vAlign w:val="center"/>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b/>
                <w:kern w:val="32"/>
                <w:sz w:val="24"/>
                <w:szCs w:val="24"/>
              </w:rPr>
              <w:t>Функционал, связанный с организацией и реализацией воспитательного процесса</w:t>
            </w:r>
          </w:p>
        </w:tc>
      </w:tr>
      <w:tr w:rsidR="00865175" w:rsidRPr="00865175" w:rsidTr="009235AB">
        <w:trPr>
          <w:trHeight w:val="1128"/>
        </w:trPr>
        <w:tc>
          <w:tcPr>
            <w:tcW w:w="3464"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Директор колледжа</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624"/>
                <w:tab w:val="left" w:pos="1134"/>
              </w:tabs>
              <w:spacing w:after="0"/>
              <w:ind w:firstLine="326"/>
              <w:outlineLvl w:val="0"/>
              <w:rPr>
                <w:rFonts w:ascii="Times New Roman" w:hAnsi="Times New Roman"/>
                <w:kern w:val="32"/>
                <w:sz w:val="24"/>
                <w:szCs w:val="24"/>
              </w:rPr>
            </w:pPr>
            <w:r w:rsidRPr="00865175">
              <w:rPr>
                <w:rFonts w:ascii="Times New Roman" w:hAnsi="Times New Roman"/>
                <w:kern w:val="32"/>
                <w:sz w:val="24"/>
                <w:szCs w:val="24"/>
              </w:rPr>
              <w:t>1</w:t>
            </w:r>
          </w:p>
        </w:tc>
        <w:tc>
          <w:tcPr>
            <w:tcW w:w="4885"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Несёт ответственность за организацию воспитательной работы в профессиональной образовательной организации</w:t>
            </w:r>
            <w:r w:rsidR="00282DAB">
              <w:rPr>
                <w:rFonts w:ascii="Times New Roman" w:hAnsi="Times New Roman"/>
                <w:kern w:val="32"/>
                <w:sz w:val="24"/>
                <w:szCs w:val="24"/>
              </w:rPr>
              <w:t>.</w:t>
            </w:r>
          </w:p>
        </w:tc>
      </w:tr>
      <w:tr w:rsidR="00865175" w:rsidRPr="00865175" w:rsidTr="009235AB">
        <w:trPr>
          <w:trHeight w:val="1407"/>
        </w:trPr>
        <w:tc>
          <w:tcPr>
            <w:tcW w:w="3464"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ind w:hanging="34"/>
              <w:jc w:val="both"/>
              <w:outlineLvl w:val="0"/>
              <w:rPr>
                <w:rFonts w:ascii="Times New Roman" w:hAnsi="Times New Roman"/>
                <w:kern w:val="32"/>
                <w:sz w:val="24"/>
                <w:szCs w:val="24"/>
              </w:rPr>
            </w:pPr>
            <w:r w:rsidRPr="00865175">
              <w:rPr>
                <w:rFonts w:ascii="Times New Roman" w:hAnsi="Times New Roman"/>
                <w:kern w:val="32"/>
                <w:sz w:val="24"/>
                <w:szCs w:val="24"/>
              </w:rPr>
              <w:lastRenderedPageBreak/>
              <w:t>Заместитель директора по воспитательной работе</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624"/>
                <w:tab w:val="left" w:pos="1134"/>
              </w:tabs>
              <w:spacing w:after="0"/>
              <w:outlineLvl w:val="0"/>
              <w:rPr>
                <w:rFonts w:ascii="Times New Roman" w:hAnsi="Times New Roman"/>
                <w:kern w:val="32"/>
                <w:sz w:val="24"/>
                <w:szCs w:val="24"/>
              </w:rPr>
            </w:pPr>
            <w:r w:rsidRPr="00865175">
              <w:rPr>
                <w:rFonts w:ascii="Times New Roman" w:hAnsi="Times New Roman"/>
                <w:kern w:val="32"/>
                <w:sz w:val="24"/>
                <w:szCs w:val="24"/>
              </w:rPr>
              <w:t xml:space="preserve">      1</w:t>
            </w:r>
          </w:p>
        </w:tc>
        <w:tc>
          <w:tcPr>
            <w:tcW w:w="4885"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Осуществление организации, контроля и координации воспитательной работой. Координация деятельности по реализации Программы воспитания</w:t>
            </w:r>
            <w:r w:rsidR="00282DAB">
              <w:rPr>
                <w:rFonts w:ascii="Times New Roman" w:hAnsi="Times New Roman"/>
                <w:kern w:val="32"/>
                <w:sz w:val="24"/>
                <w:szCs w:val="24"/>
              </w:rPr>
              <w:t>.</w:t>
            </w:r>
          </w:p>
        </w:tc>
      </w:tr>
      <w:tr w:rsidR="00865175" w:rsidRPr="00865175" w:rsidTr="009235AB">
        <w:trPr>
          <w:trHeight w:val="568"/>
        </w:trPr>
        <w:tc>
          <w:tcPr>
            <w:tcW w:w="3464"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Заместитель директора по учебной работе</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624"/>
                <w:tab w:val="center" w:pos="853"/>
                <w:tab w:val="left" w:pos="1134"/>
              </w:tabs>
              <w:spacing w:after="0"/>
              <w:outlineLvl w:val="0"/>
              <w:rPr>
                <w:rFonts w:ascii="Times New Roman" w:hAnsi="Times New Roman"/>
                <w:kern w:val="32"/>
                <w:sz w:val="24"/>
                <w:szCs w:val="24"/>
              </w:rPr>
            </w:pPr>
            <w:r w:rsidRPr="00865175">
              <w:rPr>
                <w:rFonts w:ascii="Times New Roman" w:hAnsi="Times New Roman"/>
                <w:kern w:val="32"/>
                <w:sz w:val="24"/>
                <w:szCs w:val="24"/>
              </w:rPr>
              <w:t xml:space="preserve">      1</w:t>
            </w:r>
          </w:p>
        </w:tc>
        <w:tc>
          <w:tcPr>
            <w:tcW w:w="4885"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Координация деятельности по реализации Программы воспитания</w:t>
            </w:r>
            <w:r w:rsidR="00282DAB">
              <w:rPr>
                <w:rFonts w:ascii="Times New Roman" w:hAnsi="Times New Roman"/>
                <w:kern w:val="32"/>
                <w:sz w:val="24"/>
                <w:szCs w:val="24"/>
              </w:rPr>
              <w:t>.</w:t>
            </w:r>
          </w:p>
        </w:tc>
      </w:tr>
      <w:tr w:rsidR="00282DAB" w:rsidRPr="00865175" w:rsidTr="009235AB">
        <w:trPr>
          <w:trHeight w:val="568"/>
        </w:trPr>
        <w:tc>
          <w:tcPr>
            <w:tcW w:w="3464" w:type="dxa"/>
            <w:tcBorders>
              <w:top w:val="single" w:sz="4" w:space="0" w:color="000000"/>
              <w:left w:val="single" w:sz="4" w:space="0" w:color="000000"/>
              <w:bottom w:val="single" w:sz="4" w:space="0" w:color="000000"/>
              <w:right w:val="single" w:sz="4" w:space="0" w:color="000000"/>
            </w:tcBorders>
          </w:tcPr>
          <w:p w:rsidR="00282DAB" w:rsidRPr="00865175" w:rsidRDefault="00282DAB" w:rsidP="00865175">
            <w:pPr>
              <w:widowControl w:val="0"/>
              <w:tabs>
                <w:tab w:val="left" w:pos="1134"/>
              </w:tabs>
              <w:spacing w:after="0"/>
              <w:jc w:val="both"/>
              <w:outlineLvl w:val="0"/>
              <w:rPr>
                <w:rFonts w:ascii="Times New Roman" w:hAnsi="Times New Roman"/>
                <w:kern w:val="32"/>
                <w:sz w:val="24"/>
                <w:szCs w:val="24"/>
              </w:rPr>
            </w:pPr>
            <w:r>
              <w:rPr>
                <w:rFonts w:ascii="Times New Roman" w:hAnsi="Times New Roman"/>
                <w:kern w:val="32"/>
                <w:sz w:val="24"/>
                <w:szCs w:val="24"/>
              </w:rPr>
              <w:t>Педаго</w:t>
            </w:r>
            <w:proofErr w:type="gramStart"/>
            <w:r>
              <w:rPr>
                <w:rFonts w:ascii="Times New Roman" w:hAnsi="Times New Roman"/>
                <w:kern w:val="32"/>
                <w:sz w:val="24"/>
                <w:szCs w:val="24"/>
              </w:rPr>
              <w:t>г-</w:t>
            </w:r>
            <w:proofErr w:type="gramEnd"/>
            <w:r>
              <w:rPr>
                <w:rFonts w:ascii="Times New Roman" w:hAnsi="Times New Roman"/>
                <w:kern w:val="32"/>
                <w:sz w:val="24"/>
                <w:szCs w:val="24"/>
              </w:rPr>
              <w:t xml:space="preserve"> организатор</w:t>
            </w:r>
          </w:p>
        </w:tc>
        <w:tc>
          <w:tcPr>
            <w:tcW w:w="1221" w:type="dxa"/>
            <w:tcBorders>
              <w:top w:val="single" w:sz="4" w:space="0" w:color="000000"/>
              <w:left w:val="single" w:sz="4" w:space="0" w:color="000000"/>
              <w:bottom w:val="single" w:sz="4" w:space="0" w:color="000000"/>
              <w:right w:val="single" w:sz="4" w:space="0" w:color="000000"/>
            </w:tcBorders>
          </w:tcPr>
          <w:p w:rsidR="00282DAB" w:rsidRPr="00865175" w:rsidRDefault="00282DAB" w:rsidP="00865175">
            <w:pPr>
              <w:widowControl w:val="0"/>
              <w:tabs>
                <w:tab w:val="left" w:pos="624"/>
                <w:tab w:val="center" w:pos="853"/>
                <w:tab w:val="left" w:pos="1134"/>
              </w:tabs>
              <w:spacing w:after="0"/>
              <w:outlineLvl w:val="0"/>
              <w:rPr>
                <w:rFonts w:ascii="Times New Roman" w:hAnsi="Times New Roman"/>
                <w:kern w:val="32"/>
                <w:sz w:val="24"/>
                <w:szCs w:val="24"/>
              </w:rPr>
            </w:pPr>
            <w:r>
              <w:rPr>
                <w:rFonts w:ascii="Times New Roman" w:hAnsi="Times New Roman"/>
                <w:kern w:val="32"/>
                <w:sz w:val="24"/>
                <w:szCs w:val="24"/>
              </w:rPr>
              <w:t xml:space="preserve">      1</w:t>
            </w:r>
          </w:p>
        </w:tc>
        <w:tc>
          <w:tcPr>
            <w:tcW w:w="4885" w:type="dxa"/>
            <w:tcBorders>
              <w:top w:val="single" w:sz="4" w:space="0" w:color="000000"/>
              <w:left w:val="single" w:sz="4" w:space="0" w:color="000000"/>
              <w:bottom w:val="single" w:sz="4" w:space="0" w:color="000000"/>
              <w:right w:val="single" w:sz="4" w:space="0" w:color="000000"/>
            </w:tcBorders>
          </w:tcPr>
          <w:p w:rsidR="00282DAB" w:rsidRPr="00865175" w:rsidRDefault="00282DAB" w:rsidP="00865175">
            <w:pPr>
              <w:widowControl w:val="0"/>
              <w:tabs>
                <w:tab w:val="left" w:pos="1134"/>
              </w:tabs>
              <w:spacing w:after="0"/>
              <w:jc w:val="both"/>
              <w:outlineLvl w:val="0"/>
              <w:rPr>
                <w:rFonts w:ascii="Times New Roman" w:hAnsi="Times New Roman"/>
                <w:kern w:val="32"/>
                <w:sz w:val="24"/>
                <w:szCs w:val="24"/>
              </w:rPr>
            </w:pPr>
            <w:r w:rsidRPr="00282DAB">
              <w:rPr>
                <w:rFonts w:ascii="Times New Roman" w:hAnsi="Times New Roman"/>
                <w:kern w:val="32"/>
                <w:sz w:val="24"/>
                <w:szCs w:val="24"/>
              </w:rPr>
              <w:t>Реализация воспитательной составляющей во внеурочной деятельности студентов.</w:t>
            </w:r>
          </w:p>
        </w:tc>
      </w:tr>
      <w:tr w:rsidR="00865175" w:rsidRPr="00865175" w:rsidTr="009235AB">
        <w:trPr>
          <w:trHeight w:val="569"/>
        </w:trPr>
        <w:tc>
          <w:tcPr>
            <w:tcW w:w="3464" w:type="dxa"/>
            <w:tcBorders>
              <w:top w:val="single" w:sz="4" w:space="0" w:color="000000"/>
              <w:left w:val="single" w:sz="4" w:space="0" w:color="000000"/>
              <w:bottom w:val="single" w:sz="4" w:space="0" w:color="000000"/>
              <w:right w:val="single" w:sz="4" w:space="0" w:color="000000"/>
            </w:tcBorders>
          </w:tcPr>
          <w:p w:rsidR="00865175" w:rsidRPr="00392F3C" w:rsidRDefault="00865175" w:rsidP="00865175">
            <w:pPr>
              <w:widowControl w:val="0"/>
              <w:tabs>
                <w:tab w:val="left" w:pos="1134"/>
              </w:tabs>
              <w:spacing w:after="0"/>
              <w:jc w:val="both"/>
              <w:outlineLvl w:val="0"/>
              <w:rPr>
                <w:rFonts w:ascii="Times New Roman" w:hAnsi="Times New Roman"/>
                <w:kern w:val="32"/>
                <w:sz w:val="24"/>
                <w:szCs w:val="24"/>
              </w:rPr>
            </w:pPr>
            <w:r w:rsidRPr="00392F3C">
              <w:rPr>
                <w:rFonts w:ascii="Times New Roman" w:hAnsi="Times New Roman"/>
                <w:kern w:val="32"/>
                <w:sz w:val="24"/>
                <w:szCs w:val="24"/>
              </w:rPr>
              <w:t>Преподаватель</w:t>
            </w:r>
          </w:p>
        </w:tc>
        <w:tc>
          <w:tcPr>
            <w:tcW w:w="1221" w:type="dxa"/>
            <w:tcBorders>
              <w:top w:val="single" w:sz="4" w:space="0" w:color="000000"/>
              <w:left w:val="single" w:sz="4" w:space="0" w:color="000000"/>
              <w:bottom w:val="single" w:sz="4" w:space="0" w:color="000000"/>
              <w:right w:val="single" w:sz="4" w:space="0" w:color="000000"/>
            </w:tcBorders>
          </w:tcPr>
          <w:p w:rsidR="00865175" w:rsidRPr="00392F3C" w:rsidRDefault="00392F3C" w:rsidP="00392F3C">
            <w:pPr>
              <w:widowControl w:val="0"/>
              <w:tabs>
                <w:tab w:val="left" w:pos="624"/>
                <w:tab w:val="left" w:pos="1134"/>
              </w:tabs>
              <w:spacing w:after="0"/>
              <w:jc w:val="center"/>
              <w:outlineLvl w:val="0"/>
              <w:rPr>
                <w:rFonts w:ascii="Times New Roman" w:hAnsi="Times New Roman"/>
                <w:kern w:val="32"/>
                <w:sz w:val="24"/>
                <w:szCs w:val="24"/>
              </w:rPr>
            </w:pPr>
            <w:r w:rsidRPr="00392F3C">
              <w:rPr>
                <w:rFonts w:ascii="Times New Roman" w:hAnsi="Times New Roman"/>
                <w:kern w:val="32"/>
                <w:sz w:val="24"/>
                <w:szCs w:val="24"/>
              </w:rPr>
              <w:t>18</w:t>
            </w:r>
          </w:p>
        </w:tc>
        <w:tc>
          <w:tcPr>
            <w:tcW w:w="4885" w:type="dxa"/>
            <w:tcBorders>
              <w:top w:val="single" w:sz="4" w:space="0" w:color="000000"/>
              <w:left w:val="single" w:sz="4" w:space="0" w:color="000000"/>
              <w:bottom w:val="single" w:sz="4" w:space="0" w:color="000000"/>
              <w:right w:val="single" w:sz="4" w:space="0" w:color="000000"/>
            </w:tcBorders>
          </w:tcPr>
          <w:p w:rsidR="00865175" w:rsidRPr="00392F3C" w:rsidRDefault="00865175" w:rsidP="00865175">
            <w:pPr>
              <w:widowControl w:val="0"/>
              <w:tabs>
                <w:tab w:val="left" w:pos="1134"/>
              </w:tabs>
              <w:spacing w:after="0"/>
              <w:jc w:val="both"/>
              <w:outlineLvl w:val="0"/>
              <w:rPr>
                <w:rFonts w:ascii="Times New Roman" w:hAnsi="Times New Roman"/>
                <w:kern w:val="32"/>
                <w:sz w:val="24"/>
                <w:szCs w:val="24"/>
              </w:rPr>
            </w:pPr>
            <w:r w:rsidRPr="00392F3C">
              <w:rPr>
                <w:rFonts w:ascii="Times New Roman" w:hAnsi="Times New Roman"/>
                <w:kern w:val="32"/>
                <w:sz w:val="24"/>
                <w:szCs w:val="24"/>
              </w:rPr>
              <w:t>Реализация воспитательной составляющей на учебных занятиях</w:t>
            </w:r>
            <w:r w:rsidR="00282DAB" w:rsidRPr="00392F3C">
              <w:rPr>
                <w:rFonts w:ascii="Times New Roman" w:hAnsi="Times New Roman"/>
                <w:kern w:val="32"/>
                <w:sz w:val="24"/>
                <w:szCs w:val="24"/>
              </w:rPr>
              <w:t>.</w:t>
            </w:r>
          </w:p>
        </w:tc>
      </w:tr>
      <w:tr w:rsidR="00865175" w:rsidRPr="00865175" w:rsidTr="009235AB">
        <w:trPr>
          <w:trHeight w:val="1407"/>
        </w:trPr>
        <w:tc>
          <w:tcPr>
            <w:tcW w:w="3464" w:type="dxa"/>
            <w:tcBorders>
              <w:top w:val="single" w:sz="4" w:space="0" w:color="000000"/>
              <w:left w:val="single" w:sz="4" w:space="0" w:color="000000"/>
              <w:bottom w:val="single" w:sz="4" w:space="0" w:color="000000"/>
              <w:right w:val="single" w:sz="4" w:space="0" w:color="000000"/>
            </w:tcBorders>
          </w:tcPr>
          <w:p w:rsidR="00865175" w:rsidRPr="00392F3C" w:rsidRDefault="00865175" w:rsidP="00865175">
            <w:pPr>
              <w:widowControl w:val="0"/>
              <w:tabs>
                <w:tab w:val="left" w:pos="108"/>
                <w:tab w:val="left" w:pos="675"/>
              </w:tabs>
              <w:spacing w:after="0"/>
              <w:jc w:val="both"/>
              <w:outlineLvl w:val="0"/>
              <w:rPr>
                <w:rFonts w:ascii="Times New Roman" w:hAnsi="Times New Roman"/>
                <w:kern w:val="32"/>
                <w:sz w:val="24"/>
                <w:szCs w:val="24"/>
              </w:rPr>
            </w:pPr>
            <w:r w:rsidRPr="00392F3C">
              <w:rPr>
                <w:rFonts w:ascii="Times New Roman" w:hAnsi="Times New Roman"/>
                <w:kern w:val="32"/>
                <w:sz w:val="24"/>
                <w:szCs w:val="24"/>
              </w:rPr>
              <w:t>Классный руководитель учебной группы</w:t>
            </w:r>
          </w:p>
        </w:tc>
        <w:tc>
          <w:tcPr>
            <w:tcW w:w="1221" w:type="dxa"/>
            <w:tcBorders>
              <w:top w:val="single" w:sz="4" w:space="0" w:color="000000"/>
              <w:left w:val="single" w:sz="4" w:space="0" w:color="000000"/>
              <w:bottom w:val="single" w:sz="4" w:space="0" w:color="000000"/>
              <w:right w:val="single" w:sz="4" w:space="0" w:color="000000"/>
            </w:tcBorders>
          </w:tcPr>
          <w:p w:rsidR="00865175" w:rsidRPr="00392F3C" w:rsidRDefault="00392F3C" w:rsidP="00392F3C">
            <w:pPr>
              <w:widowControl w:val="0"/>
              <w:tabs>
                <w:tab w:val="left" w:pos="624"/>
                <w:tab w:val="left" w:pos="1134"/>
              </w:tabs>
              <w:spacing w:after="0"/>
              <w:jc w:val="center"/>
              <w:outlineLvl w:val="0"/>
              <w:rPr>
                <w:rFonts w:ascii="Times New Roman" w:hAnsi="Times New Roman"/>
                <w:kern w:val="32"/>
                <w:sz w:val="24"/>
                <w:szCs w:val="24"/>
              </w:rPr>
            </w:pPr>
            <w:r w:rsidRPr="00392F3C">
              <w:rPr>
                <w:rFonts w:ascii="Times New Roman" w:hAnsi="Times New Roman"/>
                <w:kern w:val="32"/>
                <w:sz w:val="24"/>
                <w:szCs w:val="24"/>
              </w:rPr>
              <w:t>12</w:t>
            </w:r>
          </w:p>
        </w:tc>
        <w:tc>
          <w:tcPr>
            <w:tcW w:w="4885" w:type="dxa"/>
            <w:tcBorders>
              <w:top w:val="single" w:sz="4" w:space="0" w:color="000000"/>
              <w:left w:val="single" w:sz="4" w:space="0" w:color="000000"/>
              <w:bottom w:val="single" w:sz="4" w:space="0" w:color="000000"/>
              <w:right w:val="single" w:sz="4" w:space="0" w:color="000000"/>
            </w:tcBorders>
          </w:tcPr>
          <w:p w:rsidR="00865175" w:rsidRPr="00392F3C" w:rsidRDefault="00865175" w:rsidP="00865175">
            <w:pPr>
              <w:widowControl w:val="0"/>
              <w:tabs>
                <w:tab w:val="left" w:pos="1134"/>
              </w:tabs>
              <w:spacing w:after="0"/>
              <w:jc w:val="both"/>
              <w:outlineLvl w:val="0"/>
              <w:rPr>
                <w:rFonts w:ascii="Times New Roman" w:hAnsi="Times New Roman"/>
                <w:kern w:val="32"/>
                <w:sz w:val="24"/>
                <w:szCs w:val="24"/>
              </w:rPr>
            </w:pPr>
            <w:r w:rsidRPr="00392F3C">
              <w:rPr>
                <w:rFonts w:ascii="Times New Roman" w:hAnsi="Times New Roman"/>
                <w:kern w:val="32"/>
                <w:sz w:val="24"/>
                <w:szCs w:val="24"/>
              </w:rPr>
              <w:t xml:space="preserve">Осуществление </w:t>
            </w:r>
            <w:proofErr w:type="gramStart"/>
            <w:r w:rsidRPr="00392F3C">
              <w:rPr>
                <w:rFonts w:ascii="Times New Roman" w:hAnsi="Times New Roman"/>
                <w:kern w:val="32"/>
                <w:sz w:val="24"/>
                <w:szCs w:val="24"/>
              </w:rPr>
              <w:t>воспитательной</w:t>
            </w:r>
            <w:proofErr w:type="gramEnd"/>
            <w:r w:rsidRPr="00392F3C">
              <w:rPr>
                <w:rFonts w:ascii="Times New Roman" w:hAnsi="Times New Roman"/>
                <w:kern w:val="32"/>
                <w:sz w:val="24"/>
                <w:szCs w:val="24"/>
              </w:rPr>
              <w:t>, диагностической, адаптационно социализирующей,</w:t>
            </w:r>
          </w:p>
          <w:p w:rsidR="00865175" w:rsidRPr="00392F3C" w:rsidRDefault="00865175" w:rsidP="00865175">
            <w:pPr>
              <w:widowControl w:val="0"/>
              <w:tabs>
                <w:tab w:val="left" w:pos="1134"/>
              </w:tabs>
              <w:spacing w:after="0"/>
              <w:jc w:val="both"/>
              <w:outlineLvl w:val="0"/>
              <w:rPr>
                <w:rFonts w:ascii="Times New Roman" w:hAnsi="Times New Roman"/>
                <w:kern w:val="32"/>
                <w:sz w:val="24"/>
                <w:szCs w:val="24"/>
              </w:rPr>
            </w:pPr>
            <w:r w:rsidRPr="00392F3C">
              <w:rPr>
                <w:rFonts w:ascii="Times New Roman" w:hAnsi="Times New Roman"/>
                <w:kern w:val="32"/>
                <w:sz w:val="24"/>
                <w:szCs w:val="24"/>
              </w:rPr>
              <w:t>информационно-мотивационной, консультационной функции</w:t>
            </w:r>
            <w:r w:rsidR="00282DAB" w:rsidRPr="00392F3C">
              <w:rPr>
                <w:rFonts w:ascii="Times New Roman" w:hAnsi="Times New Roman"/>
                <w:kern w:val="32"/>
                <w:sz w:val="24"/>
                <w:szCs w:val="24"/>
              </w:rPr>
              <w:t>.</w:t>
            </w:r>
          </w:p>
        </w:tc>
      </w:tr>
      <w:tr w:rsidR="00865175" w:rsidRPr="00865175" w:rsidTr="009235AB">
        <w:trPr>
          <w:trHeight w:val="846"/>
        </w:trPr>
        <w:tc>
          <w:tcPr>
            <w:tcW w:w="3464"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Преподаватель ОБЖ, БЖ</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624"/>
                <w:tab w:val="center" w:pos="853"/>
                <w:tab w:val="left" w:pos="1134"/>
              </w:tabs>
              <w:spacing w:after="0"/>
              <w:outlineLvl w:val="0"/>
              <w:rPr>
                <w:rFonts w:ascii="Times New Roman" w:hAnsi="Times New Roman"/>
                <w:kern w:val="32"/>
                <w:sz w:val="24"/>
                <w:szCs w:val="24"/>
              </w:rPr>
            </w:pPr>
            <w:r w:rsidRPr="00865175">
              <w:rPr>
                <w:rFonts w:ascii="Times New Roman" w:hAnsi="Times New Roman"/>
                <w:kern w:val="32"/>
                <w:sz w:val="24"/>
                <w:szCs w:val="24"/>
              </w:rPr>
              <w:t xml:space="preserve">      1</w:t>
            </w:r>
          </w:p>
        </w:tc>
        <w:tc>
          <w:tcPr>
            <w:tcW w:w="4885"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Осуществление воспитательной, диагностической и информационно-мотивационной функции.</w:t>
            </w:r>
          </w:p>
        </w:tc>
      </w:tr>
      <w:tr w:rsidR="00865175" w:rsidRPr="00865175" w:rsidTr="009235AB">
        <w:trPr>
          <w:trHeight w:val="848"/>
        </w:trPr>
        <w:tc>
          <w:tcPr>
            <w:tcW w:w="3464"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Преподаватель физического воспитания</w:t>
            </w:r>
          </w:p>
        </w:tc>
        <w:tc>
          <w:tcPr>
            <w:tcW w:w="1221"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 xml:space="preserve">      1</w:t>
            </w:r>
          </w:p>
        </w:tc>
        <w:tc>
          <w:tcPr>
            <w:tcW w:w="4885"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Осуществление воспитательной, диагностической и информационно-мотивационной функции.</w:t>
            </w:r>
          </w:p>
        </w:tc>
      </w:tr>
    </w:tbl>
    <w:p w:rsidR="00865175" w:rsidRPr="00865175" w:rsidRDefault="00865175" w:rsidP="00865175">
      <w:pPr>
        <w:widowControl w:val="0"/>
        <w:tabs>
          <w:tab w:val="left" w:pos="1134"/>
        </w:tabs>
        <w:spacing w:after="0"/>
        <w:jc w:val="both"/>
        <w:outlineLvl w:val="0"/>
        <w:rPr>
          <w:rFonts w:ascii="Times New Roman" w:hAnsi="Times New Roman"/>
          <w:color w:val="FF0000"/>
          <w:kern w:val="32"/>
          <w:sz w:val="24"/>
          <w:szCs w:val="24"/>
        </w:rPr>
      </w:pPr>
    </w:p>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r w:rsidRPr="00865175">
        <w:rPr>
          <w:rFonts w:ascii="Times New Roman" w:hAnsi="Times New Roman"/>
          <w:kern w:val="32"/>
          <w:sz w:val="24"/>
          <w:szCs w:val="24"/>
        </w:rPr>
        <w:t>Для реализации рабочей программы воспитания привлекаются как</w:t>
      </w:r>
      <w:r w:rsidRPr="00865175">
        <w:rPr>
          <w:rFonts w:ascii="Times New Roman" w:hAnsi="Times New Roman"/>
          <w:kern w:val="32"/>
          <w:sz w:val="24"/>
          <w:szCs w:val="24"/>
        </w:rPr>
        <w:tab/>
        <w:t>преподаватели и сотрудники</w:t>
      </w:r>
      <w:r w:rsidRPr="00865175">
        <w:rPr>
          <w:rFonts w:ascii="Times New Roman" w:hAnsi="Times New Roman"/>
          <w:kern w:val="32"/>
          <w:sz w:val="24"/>
          <w:szCs w:val="24"/>
        </w:rPr>
        <w:tab/>
        <w:t>колледжа,</w:t>
      </w:r>
      <w:r w:rsidRPr="00865175">
        <w:rPr>
          <w:rFonts w:ascii="Times New Roman" w:hAnsi="Times New Roman"/>
          <w:kern w:val="32"/>
          <w:sz w:val="24"/>
          <w:szCs w:val="24"/>
        </w:rPr>
        <w:tab/>
        <w:t>так</w:t>
      </w:r>
      <w:r w:rsidRPr="00865175">
        <w:rPr>
          <w:rFonts w:ascii="Times New Roman" w:hAnsi="Times New Roman"/>
          <w:kern w:val="32"/>
          <w:sz w:val="24"/>
          <w:szCs w:val="24"/>
        </w:rPr>
        <w:tab/>
        <w:t>и</w:t>
      </w:r>
      <w:r w:rsidRPr="00865175">
        <w:rPr>
          <w:rFonts w:ascii="Times New Roman" w:hAnsi="Times New Roman"/>
          <w:kern w:val="32"/>
          <w:sz w:val="24"/>
          <w:szCs w:val="24"/>
        </w:rPr>
        <w:tab/>
        <w:t>иные</w:t>
      </w:r>
      <w:r w:rsidRPr="00865175">
        <w:rPr>
          <w:rFonts w:ascii="Times New Roman" w:hAnsi="Times New Roman"/>
          <w:kern w:val="32"/>
          <w:sz w:val="24"/>
          <w:szCs w:val="24"/>
        </w:rPr>
        <w:tab/>
        <w:t xml:space="preserve">лица, обеспечивающие прохождения </w:t>
      </w:r>
      <w:r w:rsidRPr="00392F3C">
        <w:rPr>
          <w:rFonts w:ascii="Times New Roman" w:hAnsi="Times New Roman"/>
          <w:kern w:val="32"/>
          <w:sz w:val="24"/>
          <w:szCs w:val="24"/>
        </w:rPr>
        <w:t xml:space="preserve">производственных </w:t>
      </w:r>
      <w:r w:rsidRPr="00865175">
        <w:rPr>
          <w:rFonts w:ascii="Times New Roman" w:hAnsi="Times New Roman"/>
          <w:kern w:val="32"/>
          <w:sz w:val="24"/>
          <w:szCs w:val="24"/>
        </w:rPr>
        <w:t>практик, подготовку к конкурсам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865175" w:rsidRPr="00865175" w:rsidRDefault="00865175" w:rsidP="00865175">
      <w:pPr>
        <w:widowControl w:val="0"/>
        <w:tabs>
          <w:tab w:val="left" w:pos="1134"/>
        </w:tabs>
        <w:spacing w:after="0"/>
        <w:jc w:val="both"/>
        <w:outlineLvl w:val="0"/>
        <w:rPr>
          <w:rFonts w:ascii="Times New Roman" w:hAnsi="Times New Roman"/>
          <w:kern w:val="32"/>
          <w:sz w:val="24"/>
          <w:szCs w:val="24"/>
        </w:rPr>
      </w:pPr>
    </w:p>
    <w:p w:rsidR="00A75510" w:rsidRPr="00BE7815" w:rsidRDefault="00A75510" w:rsidP="00E65FD1">
      <w:pPr>
        <w:widowControl w:val="0"/>
        <w:tabs>
          <w:tab w:val="left" w:pos="1134"/>
        </w:tabs>
        <w:spacing w:after="0"/>
        <w:jc w:val="both"/>
        <w:outlineLvl w:val="0"/>
        <w:rPr>
          <w:rFonts w:ascii="Times New Roman" w:hAnsi="Times New Roman"/>
          <w:b/>
          <w:bCs/>
          <w:kern w:val="32"/>
          <w:sz w:val="24"/>
          <w:szCs w:val="24"/>
        </w:rPr>
      </w:pPr>
      <w:r w:rsidRPr="00BE7815">
        <w:rPr>
          <w:rFonts w:ascii="Times New Roman" w:hAnsi="Times New Roman"/>
          <w:b/>
          <w:bCs/>
          <w:kern w:val="32"/>
          <w:sz w:val="24"/>
          <w:szCs w:val="24"/>
        </w:rPr>
        <w:t xml:space="preserve">3.3. Материально-техническое </w:t>
      </w:r>
      <w:bookmarkStart w:id="9" w:name="_Hlk73027911"/>
      <w:r w:rsidRPr="00BE7815">
        <w:rPr>
          <w:rFonts w:ascii="Times New Roman" w:hAnsi="Times New Roman"/>
          <w:b/>
          <w:bCs/>
          <w:kern w:val="32"/>
          <w:sz w:val="24"/>
          <w:szCs w:val="24"/>
        </w:rPr>
        <w:t>обеспечение воспитательной работы</w:t>
      </w:r>
      <w:bookmarkEnd w:id="9"/>
    </w:p>
    <w:p w:rsidR="00A75510" w:rsidRPr="00BE7815" w:rsidRDefault="00A75510" w:rsidP="00EA48D9">
      <w:pPr>
        <w:widowControl w:val="0"/>
        <w:tabs>
          <w:tab w:val="left" w:pos="1134"/>
        </w:tabs>
        <w:spacing w:after="0"/>
        <w:ind w:firstLine="709"/>
        <w:jc w:val="both"/>
        <w:outlineLvl w:val="0"/>
        <w:rPr>
          <w:rFonts w:ascii="Times New Roman" w:hAnsi="Times New Roman"/>
          <w:kern w:val="32"/>
          <w:sz w:val="24"/>
          <w:szCs w:val="24"/>
        </w:rPr>
      </w:pPr>
      <w:r w:rsidRPr="00BE7815">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865175" w:rsidRPr="00865175" w:rsidRDefault="00A75510" w:rsidP="00BE7815">
      <w:pPr>
        <w:widowControl w:val="0"/>
        <w:tabs>
          <w:tab w:val="left" w:pos="1134"/>
        </w:tabs>
        <w:spacing w:after="0"/>
        <w:ind w:firstLine="709"/>
        <w:jc w:val="both"/>
        <w:outlineLvl w:val="0"/>
        <w:rPr>
          <w:rFonts w:ascii="Times New Roman" w:hAnsi="Times New Roman"/>
          <w:kern w:val="32"/>
          <w:sz w:val="24"/>
          <w:szCs w:val="24"/>
        </w:rPr>
      </w:pPr>
      <w:r w:rsidRPr="00BE7815">
        <w:rPr>
          <w:rFonts w:ascii="Times New Roman" w:hAnsi="Times New Roman"/>
          <w:kern w:val="32"/>
          <w:sz w:val="24"/>
          <w:szCs w:val="24"/>
        </w:rPr>
        <w:t xml:space="preserve">Материально-техническое обеспечение учитывает специфику ООП, специальные потребности </w:t>
      </w:r>
      <w:proofErr w:type="gramStart"/>
      <w:r w:rsidRPr="00BE7815">
        <w:rPr>
          <w:rFonts w:ascii="Times New Roman" w:hAnsi="Times New Roman"/>
          <w:kern w:val="32"/>
          <w:sz w:val="24"/>
          <w:szCs w:val="24"/>
        </w:rPr>
        <w:t>обучающихся</w:t>
      </w:r>
      <w:proofErr w:type="gramEnd"/>
      <w:r w:rsidRPr="00BE7815">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rsidR="00865175" w:rsidRPr="00865175" w:rsidRDefault="00865175" w:rsidP="00865175">
      <w:pPr>
        <w:spacing w:after="5" w:line="254" w:lineRule="auto"/>
        <w:ind w:left="3" w:right="68" w:firstLine="566"/>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Колледж располагает материально-технической базой, обеспечивающей проведение указанных в рабочей программе воспитания мероприятий. 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865175" w:rsidRPr="00865175" w:rsidRDefault="00865175" w:rsidP="00865175">
      <w:pPr>
        <w:spacing w:after="5" w:line="254" w:lineRule="auto"/>
        <w:ind w:left="3" w:right="7" w:firstLine="566"/>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 xml:space="preserve">Для проведения воспитательной работы колледж располагает следующими ресурсами: </w:t>
      </w:r>
      <w:r w:rsidR="00BE7815">
        <w:rPr>
          <w:rFonts w:ascii="Times New Roman" w:eastAsia="Calibri" w:hAnsi="Times New Roman"/>
          <w:color w:val="000000"/>
          <w:sz w:val="24"/>
          <w:szCs w:val="24"/>
        </w:rPr>
        <w:t xml:space="preserve">ресурсный </w:t>
      </w:r>
      <w:r w:rsidR="009235AB">
        <w:rPr>
          <w:rFonts w:ascii="Times New Roman" w:eastAsia="Calibri" w:hAnsi="Times New Roman"/>
          <w:color w:val="000000"/>
          <w:sz w:val="24"/>
          <w:szCs w:val="24"/>
        </w:rPr>
        <w:t>центр с</w:t>
      </w:r>
      <w:r w:rsidRPr="00865175">
        <w:rPr>
          <w:rFonts w:ascii="Times New Roman" w:eastAsia="Calibri" w:hAnsi="Times New Roman"/>
          <w:color w:val="000000"/>
          <w:sz w:val="24"/>
          <w:szCs w:val="24"/>
        </w:rPr>
        <w:t xml:space="preserve"> выходом в Интернет, </w:t>
      </w:r>
      <w:r w:rsidR="00BE7815">
        <w:rPr>
          <w:rFonts w:ascii="Times New Roman" w:eastAsia="Calibri" w:hAnsi="Times New Roman"/>
          <w:color w:val="000000"/>
          <w:sz w:val="24"/>
          <w:szCs w:val="24"/>
        </w:rPr>
        <w:t xml:space="preserve">актовый </w:t>
      </w:r>
      <w:r w:rsidRPr="00865175">
        <w:rPr>
          <w:rFonts w:ascii="Times New Roman" w:eastAsia="Calibri" w:hAnsi="Times New Roman"/>
          <w:color w:val="000000"/>
          <w:sz w:val="24"/>
          <w:szCs w:val="24"/>
        </w:rPr>
        <w:t xml:space="preserve">зал, технически оснащенные </w:t>
      </w:r>
      <w:r w:rsidRPr="00865175">
        <w:rPr>
          <w:rFonts w:ascii="Times New Roman" w:eastAsia="Calibri" w:hAnsi="Times New Roman"/>
          <w:color w:val="000000"/>
          <w:sz w:val="24"/>
          <w:szCs w:val="24"/>
        </w:rPr>
        <w:lastRenderedPageBreak/>
        <w:t>учебные кабинеты, специальные помещения для работы секций, научных сообществ с необходимым для занятий материально-техническим обеспечением.</w:t>
      </w:r>
    </w:p>
    <w:p w:rsidR="00865175" w:rsidRPr="00865175" w:rsidRDefault="00865175" w:rsidP="00865175">
      <w:pPr>
        <w:spacing w:after="5" w:line="254" w:lineRule="auto"/>
        <w:ind w:left="3" w:right="2" w:firstLine="566"/>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Некоторые воспитательные мероприятия (например, экскурсии,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w:t>
      </w:r>
    </w:p>
    <w:p w:rsidR="00865175" w:rsidRDefault="00865175" w:rsidP="00865175">
      <w:pPr>
        <w:spacing w:after="5" w:line="254" w:lineRule="auto"/>
        <w:ind w:left="3" w:right="2" w:firstLine="566"/>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 xml:space="preserve">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в соответствии с установленными государственным </w:t>
      </w:r>
      <w:proofErr w:type="spellStart"/>
      <w:r w:rsidRPr="00865175">
        <w:rPr>
          <w:rFonts w:ascii="Times New Roman" w:eastAsia="Calibri" w:hAnsi="Times New Roman"/>
          <w:color w:val="000000"/>
          <w:sz w:val="24"/>
          <w:szCs w:val="24"/>
        </w:rPr>
        <w:t>санитарно</w:t>
      </w:r>
      <w:proofErr w:type="spellEnd"/>
      <w:r w:rsidR="00BE7815">
        <w:rPr>
          <w:rFonts w:ascii="Times New Roman" w:eastAsia="Calibri" w:hAnsi="Times New Roman"/>
          <w:color w:val="000000"/>
          <w:sz w:val="24"/>
          <w:szCs w:val="24"/>
        </w:rPr>
        <w:t xml:space="preserve"> </w:t>
      </w:r>
      <w:r w:rsidRPr="00865175">
        <w:rPr>
          <w:rFonts w:ascii="Times New Roman" w:eastAsia="Calibri" w:hAnsi="Times New Roman"/>
          <w:color w:val="000000"/>
          <w:sz w:val="24"/>
          <w:szCs w:val="24"/>
        </w:rPr>
        <w:t>эпидемиологическим правилами и гигиеническим нормативами.</w:t>
      </w:r>
    </w:p>
    <w:p w:rsidR="00BE7815" w:rsidRPr="00865175" w:rsidRDefault="00BE7815" w:rsidP="00865175">
      <w:pPr>
        <w:spacing w:after="5" w:line="254" w:lineRule="auto"/>
        <w:ind w:left="3" w:right="2" w:firstLine="566"/>
        <w:jc w:val="both"/>
        <w:rPr>
          <w:rFonts w:ascii="Times New Roman" w:eastAsia="Calibri" w:hAnsi="Times New Roman"/>
          <w:color w:val="000000"/>
          <w:sz w:val="24"/>
          <w:szCs w:val="24"/>
        </w:rPr>
      </w:pPr>
    </w:p>
    <w:p w:rsidR="00865175" w:rsidRPr="00865175" w:rsidRDefault="00865175" w:rsidP="00282DAB">
      <w:pPr>
        <w:spacing w:after="0" w:line="259" w:lineRule="auto"/>
        <w:ind w:right="11150"/>
        <w:rPr>
          <w:rFonts w:ascii="Times New Roman" w:eastAsia="Calibri" w:hAnsi="Times New Roman"/>
          <w:color w:val="000000"/>
          <w:sz w:val="24"/>
          <w:szCs w:val="24"/>
        </w:rPr>
      </w:pPr>
    </w:p>
    <w:tbl>
      <w:tblPr>
        <w:tblStyle w:val="TableGrid"/>
        <w:tblW w:w="9570" w:type="dxa"/>
        <w:tblInd w:w="-109" w:type="dxa"/>
        <w:tblCellMar>
          <w:top w:w="3" w:type="dxa"/>
          <w:left w:w="108" w:type="dxa"/>
          <w:right w:w="82" w:type="dxa"/>
        </w:tblCellMar>
        <w:tblLook w:val="04A0" w:firstRow="1" w:lastRow="0" w:firstColumn="1" w:lastColumn="0" w:noHBand="0" w:noVBand="1"/>
      </w:tblPr>
      <w:tblGrid>
        <w:gridCol w:w="2058"/>
        <w:gridCol w:w="1420"/>
        <w:gridCol w:w="6092"/>
      </w:tblGrid>
      <w:tr w:rsidR="00282DAB" w:rsidRPr="00865175" w:rsidTr="009235AB">
        <w:trPr>
          <w:trHeight w:val="1128"/>
        </w:trPr>
        <w:tc>
          <w:tcPr>
            <w:tcW w:w="2058" w:type="dxa"/>
            <w:tcBorders>
              <w:top w:val="single" w:sz="4" w:space="0" w:color="000000"/>
              <w:left w:val="single" w:sz="4" w:space="0" w:color="000000"/>
              <w:bottom w:val="single" w:sz="4" w:space="0" w:color="000000"/>
              <w:right w:val="single" w:sz="4" w:space="0" w:color="000000"/>
            </w:tcBorders>
            <w:vAlign w:val="center"/>
          </w:tcPr>
          <w:p w:rsidR="00282DAB" w:rsidRPr="00865175" w:rsidRDefault="00282DAB" w:rsidP="00282DAB">
            <w:pPr>
              <w:spacing w:after="0" w:line="259" w:lineRule="auto"/>
              <w:jc w:val="center"/>
              <w:rPr>
                <w:rFonts w:ascii="Times New Roman" w:eastAsia="Calibri" w:hAnsi="Times New Roman"/>
                <w:color w:val="000000"/>
                <w:sz w:val="24"/>
                <w:szCs w:val="24"/>
              </w:rPr>
            </w:pPr>
            <w:r>
              <w:rPr>
                <w:rFonts w:ascii="Times New Roman" w:eastAsia="Calibri" w:hAnsi="Times New Roman"/>
                <w:b/>
                <w:color w:val="000000"/>
                <w:sz w:val="24"/>
                <w:szCs w:val="24"/>
              </w:rPr>
              <w:t>Наименован</w:t>
            </w:r>
            <w:r w:rsidRPr="00865175">
              <w:rPr>
                <w:rFonts w:ascii="Times New Roman" w:eastAsia="Calibri" w:hAnsi="Times New Roman"/>
                <w:b/>
                <w:color w:val="000000"/>
                <w:sz w:val="24"/>
                <w:szCs w:val="24"/>
              </w:rPr>
              <w:t>ия</w:t>
            </w:r>
          </w:p>
        </w:tc>
        <w:tc>
          <w:tcPr>
            <w:tcW w:w="1420" w:type="dxa"/>
            <w:tcBorders>
              <w:top w:val="single" w:sz="4" w:space="0" w:color="000000"/>
              <w:left w:val="single" w:sz="4" w:space="0" w:color="000000"/>
              <w:bottom w:val="single" w:sz="4" w:space="0" w:color="000000"/>
              <w:right w:val="single" w:sz="4" w:space="0" w:color="000000"/>
            </w:tcBorders>
          </w:tcPr>
          <w:p w:rsidR="00282DAB" w:rsidRDefault="00282DAB" w:rsidP="00282DAB">
            <w:pPr>
              <w:spacing w:after="0" w:line="228" w:lineRule="auto"/>
              <w:jc w:val="center"/>
              <w:rPr>
                <w:rFonts w:ascii="Times New Roman" w:eastAsia="Calibri" w:hAnsi="Times New Roman"/>
                <w:b/>
                <w:color w:val="000000"/>
                <w:sz w:val="24"/>
                <w:szCs w:val="24"/>
              </w:rPr>
            </w:pPr>
          </w:p>
          <w:p w:rsidR="00282DAB" w:rsidRPr="00865175" w:rsidRDefault="00282DAB" w:rsidP="00282DAB">
            <w:pPr>
              <w:spacing w:after="0" w:line="228" w:lineRule="auto"/>
              <w:jc w:val="center"/>
              <w:rPr>
                <w:rFonts w:ascii="Times New Roman" w:eastAsia="Calibri" w:hAnsi="Times New Roman"/>
                <w:color w:val="000000"/>
                <w:sz w:val="24"/>
                <w:szCs w:val="24"/>
              </w:rPr>
            </w:pPr>
            <w:r w:rsidRPr="00865175">
              <w:rPr>
                <w:rFonts w:ascii="Times New Roman" w:eastAsia="Calibri" w:hAnsi="Times New Roman"/>
                <w:b/>
                <w:color w:val="000000"/>
                <w:sz w:val="24"/>
                <w:szCs w:val="24"/>
              </w:rPr>
              <w:t>Кол</w:t>
            </w:r>
            <w:r>
              <w:rPr>
                <w:rFonts w:ascii="Times New Roman" w:eastAsia="Calibri" w:hAnsi="Times New Roman"/>
                <w:b/>
                <w:color w:val="000000"/>
                <w:sz w:val="24"/>
                <w:szCs w:val="24"/>
              </w:rPr>
              <w:t>-</w:t>
            </w:r>
            <w:r w:rsidRPr="00865175">
              <w:rPr>
                <w:rFonts w:ascii="Times New Roman" w:eastAsia="Calibri" w:hAnsi="Times New Roman"/>
                <w:b/>
                <w:color w:val="000000"/>
                <w:sz w:val="24"/>
                <w:szCs w:val="24"/>
              </w:rPr>
              <w:t>во</w:t>
            </w:r>
          </w:p>
          <w:p w:rsidR="00282DAB" w:rsidRPr="00865175" w:rsidRDefault="00282DAB" w:rsidP="00282DAB">
            <w:pPr>
              <w:spacing w:after="0" w:line="259" w:lineRule="auto"/>
              <w:jc w:val="center"/>
              <w:rPr>
                <w:rFonts w:ascii="Times New Roman" w:eastAsia="Calibri" w:hAnsi="Times New Roman"/>
                <w:color w:val="000000"/>
                <w:sz w:val="24"/>
                <w:szCs w:val="24"/>
              </w:rPr>
            </w:pPr>
            <w:r>
              <w:rPr>
                <w:rFonts w:ascii="Times New Roman" w:eastAsia="Calibri" w:hAnsi="Times New Roman"/>
                <w:b/>
                <w:color w:val="000000"/>
                <w:sz w:val="24"/>
                <w:szCs w:val="24"/>
              </w:rPr>
              <w:t>един</w:t>
            </w:r>
            <w:r w:rsidRPr="00865175">
              <w:rPr>
                <w:rFonts w:ascii="Times New Roman" w:eastAsia="Calibri" w:hAnsi="Times New Roman"/>
                <w:b/>
                <w:color w:val="000000"/>
                <w:sz w:val="24"/>
                <w:szCs w:val="24"/>
              </w:rPr>
              <w:t>иц</w:t>
            </w:r>
          </w:p>
        </w:tc>
        <w:tc>
          <w:tcPr>
            <w:tcW w:w="6092" w:type="dxa"/>
            <w:tcBorders>
              <w:top w:val="single" w:sz="4" w:space="0" w:color="000000"/>
              <w:left w:val="single" w:sz="4" w:space="0" w:color="000000"/>
              <w:bottom w:val="single" w:sz="4" w:space="0" w:color="000000"/>
              <w:right w:val="single" w:sz="4" w:space="0" w:color="000000"/>
            </w:tcBorders>
            <w:vAlign w:val="center"/>
          </w:tcPr>
          <w:p w:rsidR="00282DAB" w:rsidRPr="00865175" w:rsidRDefault="00282DAB" w:rsidP="00282DAB">
            <w:pPr>
              <w:spacing w:after="0" w:line="259" w:lineRule="auto"/>
              <w:ind w:left="14"/>
              <w:jc w:val="center"/>
              <w:rPr>
                <w:rFonts w:ascii="Times New Roman" w:eastAsia="Calibri" w:hAnsi="Times New Roman"/>
                <w:color w:val="000000"/>
                <w:sz w:val="24"/>
                <w:szCs w:val="24"/>
              </w:rPr>
            </w:pPr>
            <w:r w:rsidRPr="00865175">
              <w:rPr>
                <w:rFonts w:ascii="Times New Roman" w:eastAsia="Calibri" w:hAnsi="Times New Roman"/>
                <w:b/>
                <w:color w:val="000000"/>
                <w:sz w:val="24"/>
                <w:szCs w:val="24"/>
              </w:rPr>
              <w:t>Основные требования</w:t>
            </w:r>
          </w:p>
        </w:tc>
      </w:tr>
      <w:tr w:rsidR="00865175" w:rsidRPr="00865175" w:rsidTr="00282DAB">
        <w:trPr>
          <w:trHeight w:val="1128"/>
        </w:trPr>
        <w:tc>
          <w:tcPr>
            <w:tcW w:w="2058" w:type="dxa"/>
            <w:tcBorders>
              <w:top w:val="single" w:sz="4" w:space="0" w:color="000000"/>
              <w:left w:val="single" w:sz="4" w:space="0" w:color="000000"/>
              <w:bottom w:val="single" w:sz="4" w:space="0" w:color="000000"/>
              <w:right w:val="single" w:sz="4" w:space="0" w:color="000000"/>
            </w:tcBorders>
          </w:tcPr>
          <w:p w:rsidR="00865175" w:rsidRPr="00392F3C" w:rsidRDefault="00282DAB" w:rsidP="00865175">
            <w:pPr>
              <w:spacing w:after="0" w:line="259" w:lineRule="auto"/>
              <w:ind w:left="1"/>
              <w:rPr>
                <w:rFonts w:ascii="Times New Roman" w:eastAsia="Calibri" w:hAnsi="Times New Roman"/>
                <w:sz w:val="24"/>
                <w:szCs w:val="24"/>
              </w:rPr>
            </w:pPr>
            <w:r w:rsidRPr="00392F3C">
              <w:rPr>
                <w:rFonts w:ascii="Times New Roman" w:eastAsia="Calibri" w:hAnsi="Times New Roman"/>
                <w:sz w:val="24"/>
                <w:szCs w:val="24"/>
              </w:rPr>
              <w:t xml:space="preserve">Кабинеты, </w:t>
            </w:r>
            <w:r w:rsidR="00865175" w:rsidRPr="00392F3C">
              <w:rPr>
                <w:rFonts w:ascii="Times New Roman" w:eastAsia="Calibri" w:hAnsi="Times New Roman"/>
                <w:sz w:val="24"/>
                <w:szCs w:val="24"/>
              </w:rPr>
              <w:t>используемые для учебной деятельности</w:t>
            </w:r>
          </w:p>
        </w:tc>
        <w:tc>
          <w:tcPr>
            <w:tcW w:w="1420" w:type="dxa"/>
            <w:tcBorders>
              <w:top w:val="single" w:sz="4" w:space="0" w:color="000000"/>
              <w:left w:val="single" w:sz="4" w:space="0" w:color="000000"/>
              <w:bottom w:val="single" w:sz="4" w:space="0" w:color="000000"/>
              <w:right w:val="single" w:sz="4" w:space="0" w:color="000000"/>
            </w:tcBorders>
          </w:tcPr>
          <w:p w:rsidR="00865175" w:rsidRPr="00392F3C" w:rsidRDefault="00282DAB" w:rsidP="00392F3C">
            <w:pPr>
              <w:spacing w:after="160" w:line="259" w:lineRule="auto"/>
              <w:rPr>
                <w:rFonts w:ascii="Times New Roman" w:eastAsia="Calibri" w:hAnsi="Times New Roman"/>
                <w:sz w:val="24"/>
                <w:szCs w:val="24"/>
              </w:rPr>
            </w:pPr>
            <w:r w:rsidRPr="00392F3C">
              <w:rPr>
                <w:rFonts w:ascii="Times New Roman" w:eastAsia="Calibri" w:hAnsi="Times New Roman"/>
                <w:sz w:val="24"/>
                <w:szCs w:val="24"/>
              </w:rPr>
              <w:t xml:space="preserve">        </w:t>
            </w:r>
            <w:r w:rsidR="00392F3C" w:rsidRPr="00392F3C">
              <w:rPr>
                <w:rFonts w:ascii="Times New Roman" w:eastAsia="Calibri" w:hAnsi="Times New Roman"/>
                <w:sz w:val="24"/>
                <w:szCs w:val="24"/>
              </w:rPr>
              <w:t>18</w:t>
            </w:r>
          </w:p>
        </w:tc>
        <w:tc>
          <w:tcPr>
            <w:tcW w:w="6092" w:type="dxa"/>
            <w:tcBorders>
              <w:top w:val="single" w:sz="4" w:space="0" w:color="000000"/>
              <w:left w:val="single" w:sz="4" w:space="0" w:color="000000"/>
              <w:bottom w:val="single" w:sz="4" w:space="0" w:color="000000"/>
              <w:right w:val="single" w:sz="4" w:space="0" w:color="000000"/>
            </w:tcBorders>
          </w:tcPr>
          <w:p w:rsidR="00865175" w:rsidRPr="00865175" w:rsidRDefault="00282DAB" w:rsidP="00865175">
            <w:pPr>
              <w:spacing w:after="0" w:line="259" w:lineRule="auto"/>
              <w:rPr>
                <w:rFonts w:ascii="Times New Roman" w:eastAsia="Calibri" w:hAnsi="Times New Roman"/>
                <w:color w:val="000000"/>
                <w:sz w:val="24"/>
                <w:szCs w:val="24"/>
              </w:rPr>
            </w:pPr>
            <w:r w:rsidRPr="00865175">
              <w:rPr>
                <w:rFonts w:ascii="Times New Roman" w:eastAsia="Calibri" w:hAnsi="Times New Roman"/>
                <w:color w:val="000000"/>
                <w:sz w:val="24"/>
                <w:szCs w:val="24"/>
              </w:rPr>
              <w:t xml:space="preserve">Проведение всех видов дисциплинарной и </w:t>
            </w:r>
            <w:r w:rsidR="00865175" w:rsidRPr="00865175">
              <w:rPr>
                <w:rFonts w:ascii="Times New Roman" w:eastAsia="Calibri" w:hAnsi="Times New Roman"/>
                <w:color w:val="000000"/>
                <w:sz w:val="24"/>
                <w:szCs w:val="24"/>
              </w:rPr>
              <w:t>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865175" w:rsidRPr="00865175" w:rsidTr="00282DAB">
        <w:trPr>
          <w:trHeight w:val="2114"/>
        </w:trPr>
        <w:tc>
          <w:tcPr>
            <w:tcW w:w="2058" w:type="dxa"/>
            <w:tcBorders>
              <w:top w:val="single" w:sz="4" w:space="0" w:color="000000"/>
              <w:left w:val="single" w:sz="4" w:space="0" w:color="000000"/>
              <w:bottom w:val="single" w:sz="4" w:space="0" w:color="000000"/>
              <w:right w:val="single" w:sz="4" w:space="0" w:color="000000"/>
            </w:tcBorders>
          </w:tcPr>
          <w:p w:rsidR="00865175" w:rsidRPr="00865175" w:rsidRDefault="00BE7815" w:rsidP="00865175">
            <w:pPr>
              <w:spacing w:after="0" w:line="265" w:lineRule="auto"/>
              <w:ind w:left="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Ресурсный центр </w:t>
            </w:r>
            <w:r w:rsidR="00865175" w:rsidRPr="00865175">
              <w:rPr>
                <w:rFonts w:ascii="Times New Roman" w:eastAsia="Calibri" w:hAnsi="Times New Roman"/>
                <w:color w:val="000000"/>
                <w:sz w:val="24"/>
                <w:szCs w:val="24"/>
              </w:rPr>
              <w:t xml:space="preserve">с выходом </w:t>
            </w:r>
            <w:proofErr w:type="gramStart"/>
            <w:r w:rsidR="00865175" w:rsidRPr="00865175">
              <w:rPr>
                <w:rFonts w:ascii="Times New Roman" w:eastAsia="Calibri" w:hAnsi="Times New Roman"/>
                <w:color w:val="000000"/>
                <w:sz w:val="24"/>
                <w:szCs w:val="24"/>
              </w:rPr>
              <w:t>в</w:t>
            </w:r>
            <w:proofErr w:type="gramEnd"/>
          </w:p>
          <w:p w:rsidR="00865175" w:rsidRPr="00865175" w:rsidRDefault="00865175" w:rsidP="00865175">
            <w:pPr>
              <w:spacing w:after="0" w:line="259" w:lineRule="auto"/>
              <w:ind w:left="1"/>
              <w:rPr>
                <w:rFonts w:ascii="Times New Roman" w:eastAsia="Calibri" w:hAnsi="Times New Roman"/>
                <w:color w:val="000000"/>
                <w:sz w:val="24"/>
                <w:szCs w:val="24"/>
              </w:rPr>
            </w:pPr>
            <w:r w:rsidRPr="00865175">
              <w:rPr>
                <w:rFonts w:ascii="Times New Roman" w:eastAsia="Calibri" w:hAnsi="Times New Roman"/>
                <w:color w:val="000000"/>
                <w:sz w:val="24"/>
                <w:szCs w:val="24"/>
              </w:rPr>
              <w:t>Интернет</w:t>
            </w:r>
          </w:p>
        </w:tc>
        <w:tc>
          <w:tcPr>
            <w:tcW w:w="1420"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spacing w:after="0" w:line="259" w:lineRule="auto"/>
              <w:ind w:right="28"/>
              <w:jc w:val="center"/>
              <w:rPr>
                <w:rFonts w:ascii="Times New Roman" w:eastAsia="Calibri" w:hAnsi="Times New Roman"/>
                <w:color w:val="000000"/>
                <w:sz w:val="24"/>
                <w:szCs w:val="24"/>
              </w:rPr>
            </w:pPr>
            <w:r w:rsidRPr="00865175">
              <w:rPr>
                <w:rFonts w:ascii="Times New Roman" w:eastAsia="Calibri" w:hAnsi="Times New Roman"/>
                <w:color w:val="000000"/>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rsidR="00865175" w:rsidRPr="00865175" w:rsidRDefault="00865175" w:rsidP="00BE7815">
            <w:pPr>
              <w:spacing w:after="0" w:line="230" w:lineRule="auto"/>
              <w:ind w:right="1"/>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 xml:space="preserve">Обеспечение доступа к информационным ресурсам Интернета, учебной и художественной литературе, коллекциям </w:t>
            </w:r>
            <w:proofErr w:type="spellStart"/>
            <w:r w:rsidRPr="00865175">
              <w:rPr>
                <w:rFonts w:ascii="Times New Roman" w:eastAsia="Calibri" w:hAnsi="Times New Roman"/>
                <w:color w:val="000000"/>
                <w:sz w:val="24"/>
                <w:szCs w:val="24"/>
              </w:rPr>
              <w:t>медиаресурсов</w:t>
            </w:r>
            <w:proofErr w:type="spellEnd"/>
            <w:r w:rsidRPr="00865175">
              <w:rPr>
                <w:rFonts w:ascii="Times New Roman" w:eastAsia="Calibri" w:hAnsi="Times New Roman"/>
                <w:color w:val="000000"/>
                <w:sz w:val="24"/>
                <w:szCs w:val="24"/>
              </w:rPr>
              <w:t xml:space="preserve"> на электронных носителях, к множительной технике для тиражирования учебных и методических </w:t>
            </w:r>
            <w:proofErr w:type="spellStart"/>
            <w:r w:rsidRPr="00865175">
              <w:rPr>
                <w:rFonts w:ascii="Times New Roman" w:eastAsia="Calibri" w:hAnsi="Times New Roman"/>
                <w:color w:val="000000"/>
                <w:sz w:val="24"/>
                <w:szCs w:val="24"/>
              </w:rPr>
              <w:t>тексто</w:t>
            </w:r>
            <w:proofErr w:type="spellEnd"/>
            <w:r w:rsidRPr="00865175">
              <w:rPr>
                <w:rFonts w:ascii="Times New Roman" w:eastAsia="Calibri" w:hAnsi="Times New Roman"/>
                <w:color w:val="000000"/>
                <w:sz w:val="24"/>
                <w:szCs w:val="24"/>
              </w:rPr>
              <w:t>-графических и аудио- и видеоматериалов, результатов творческой, научно-исследовательской и проектной</w:t>
            </w:r>
            <w:r w:rsidR="00BE7815">
              <w:rPr>
                <w:rFonts w:ascii="Times New Roman" w:eastAsia="Calibri" w:hAnsi="Times New Roman"/>
                <w:color w:val="000000"/>
                <w:sz w:val="24"/>
                <w:szCs w:val="24"/>
              </w:rPr>
              <w:t xml:space="preserve"> </w:t>
            </w:r>
            <w:r w:rsidRPr="00865175">
              <w:rPr>
                <w:rFonts w:ascii="Times New Roman" w:eastAsia="Calibri" w:hAnsi="Times New Roman"/>
                <w:color w:val="000000"/>
                <w:sz w:val="24"/>
                <w:szCs w:val="24"/>
              </w:rPr>
              <w:t>деятельности обучающихся</w:t>
            </w:r>
          </w:p>
        </w:tc>
      </w:tr>
      <w:tr w:rsidR="00865175" w:rsidRPr="00865175" w:rsidTr="00282DAB">
        <w:trPr>
          <w:trHeight w:val="2965"/>
        </w:trPr>
        <w:tc>
          <w:tcPr>
            <w:tcW w:w="2058" w:type="dxa"/>
            <w:tcBorders>
              <w:top w:val="single" w:sz="4" w:space="0" w:color="000000"/>
              <w:left w:val="single" w:sz="4" w:space="0" w:color="000000"/>
              <w:bottom w:val="single" w:sz="4" w:space="0" w:color="000000"/>
              <w:right w:val="single" w:sz="4" w:space="0" w:color="000000"/>
            </w:tcBorders>
          </w:tcPr>
          <w:p w:rsidR="00865175" w:rsidRPr="00865175" w:rsidRDefault="00BE7815" w:rsidP="00865175">
            <w:pPr>
              <w:spacing w:after="0" w:line="259" w:lineRule="auto"/>
              <w:ind w:left="1"/>
              <w:rPr>
                <w:rFonts w:ascii="Times New Roman" w:eastAsia="Calibri" w:hAnsi="Times New Roman"/>
                <w:color w:val="000000"/>
                <w:sz w:val="24"/>
                <w:szCs w:val="24"/>
              </w:rPr>
            </w:pPr>
            <w:r>
              <w:rPr>
                <w:rFonts w:ascii="Times New Roman" w:eastAsia="Calibri" w:hAnsi="Times New Roman"/>
                <w:color w:val="000000"/>
                <w:sz w:val="24"/>
                <w:szCs w:val="24"/>
              </w:rPr>
              <w:t xml:space="preserve">Актовый </w:t>
            </w:r>
            <w:r w:rsidR="00865175" w:rsidRPr="00865175">
              <w:rPr>
                <w:rFonts w:ascii="Times New Roman" w:eastAsia="Calibri" w:hAnsi="Times New Roman"/>
                <w:color w:val="000000"/>
                <w:sz w:val="24"/>
                <w:szCs w:val="24"/>
              </w:rPr>
              <w:t>зал</w:t>
            </w:r>
          </w:p>
        </w:tc>
        <w:tc>
          <w:tcPr>
            <w:tcW w:w="1420"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spacing w:after="0" w:line="259" w:lineRule="auto"/>
              <w:ind w:right="23"/>
              <w:jc w:val="center"/>
              <w:rPr>
                <w:rFonts w:ascii="Times New Roman" w:eastAsia="Calibri" w:hAnsi="Times New Roman"/>
                <w:color w:val="000000"/>
                <w:sz w:val="24"/>
                <w:szCs w:val="24"/>
              </w:rPr>
            </w:pPr>
            <w:r w:rsidRPr="00865175">
              <w:rPr>
                <w:rFonts w:ascii="Times New Roman" w:eastAsia="Calibri" w:hAnsi="Times New Roman"/>
                <w:color w:val="000000"/>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spacing w:after="0" w:line="230" w:lineRule="auto"/>
              <w:ind w:firstLine="34"/>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Проведение культурного студенческого досуга и занятий художественным творчеством, техническое оснащение которого обеспечивает качественное воспроизведение фонограмм, звука, видеоизображений, а также</w:t>
            </w:r>
            <w:r w:rsidR="00BE7815">
              <w:rPr>
                <w:rFonts w:ascii="Times New Roman" w:eastAsia="Calibri" w:hAnsi="Times New Roman"/>
                <w:color w:val="000000"/>
                <w:sz w:val="24"/>
                <w:szCs w:val="24"/>
              </w:rPr>
              <w:t xml:space="preserve"> световое оформление мероприятий</w:t>
            </w:r>
            <w:r w:rsidRPr="00865175">
              <w:rPr>
                <w:rFonts w:ascii="Times New Roman" w:eastAsia="Calibri" w:hAnsi="Times New Roman"/>
                <w:color w:val="000000"/>
                <w:sz w:val="24"/>
                <w:szCs w:val="24"/>
              </w:rPr>
              <w:t>;</w:t>
            </w:r>
          </w:p>
          <w:p w:rsidR="00865175" w:rsidRPr="00BE7815" w:rsidRDefault="00BE7815" w:rsidP="00BE7815">
            <w:pPr>
              <w:spacing w:after="0" w:line="259" w:lineRule="auto"/>
              <w:ind w:right="1" w:firstLine="34"/>
              <w:jc w:val="both"/>
              <w:rPr>
                <w:rFonts w:ascii="Times New Roman" w:eastAsia="Calibri" w:hAnsi="Times New Roman"/>
                <w:color w:val="000000"/>
                <w:sz w:val="24"/>
                <w:szCs w:val="24"/>
              </w:rPr>
            </w:pPr>
            <w:r>
              <w:rPr>
                <w:rFonts w:ascii="Times New Roman" w:eastAsia="Calibri" w:hAnsi="Times New Roman"/>
                <w:color w:val="000000"/>
                <w:sz w:val="24"/>
                <w:szCs w:val="24"/>
              </w:rPr>
              <w:t>Проведение</w:t>
            </w:r>
            <w:r w:rsidR="00865175" w:rsidRPr="00865175">
              <w:rPr>
                <w:rFonts w:ascii="Times New Roman" w:eastAsia="Calibri" w:hAnsi="Times New Roman"/>
                <w:color w:val="000000"/>
                <w:sz w:val="24"/>
                <w:szCs w:val="24"/>
              </w:rPr>
              <w:t xml:space="preserve">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865175" w:rsidRPr="00865175" w:rsidTr="00282DAB">
        <w:trPr>
          <w:trHeight w:val="1264"/>
        </w:trPr>
        <w:tc>
          <w:tcPr>
            <w:tcW w:w="2058" w:type="dxa"/>
            <w:tcBorders>
              <w:top w:val="single" w:sz="4" w:space="0" w:color="000000"/>
              <w:left w:val="single" w:sz="4" w:space="0" w:color="000000"/>
              <w:bottom w:val="single" w:sz="4" w:space="0" w:color="000000"/>
              <w:right w:val="single" w:sz="4" w:space="0" w:color="000000"/>
            </w:tcBorders>
          </w:tcPr>
          <w:p w:rsidR="00865175" w:rsidRPr="00865175" w:rsidRDefault="00BE7815" w:rsidP="00865175">
            <w:pPr>
              <w:spacing w:after="0" w:line="259" w:lineRule="auto"/>
              <w:ind w:left="1"/>
              <w:rPr>
                <w:rFonts w:ascii="Times New Roman" w:eastAsia="Calibri" w:hAnsi="Times New Roman"/>
                <w:color w:val="000000"/>
                <w:sz w:val="24"/>
                <w:szCs w:val="24"/>
              </w:rPr>
            </w:pPr>
            <w:r>
              <w:rPr>
                <w:rFonts w:ascii="Times New Roman" w:eastAsia="Calibri" w:hAnsi="Times New Roman"/>
                <w:color w:val="000000"/>
                <w:sz w:val="24"/>
                <w:szCs w:val="24"/>
              </w:rPr>
              <w:t xml:space="preserve">Танцевальный </w:t>
            </w:r>
            <w:r w:rsidR="00865175" w:rsidRPr="00865175">
              <w:rPr>
                <w:rFonts w:ascii="Times New Roman" w:eastAsia="Calibri" w:hAnsi="Times New Roman"/>
                <w:color w:val="000000"/>
                <w:sz w:val="24"/>
                <w:szCs w:val="24"/>
              </w:rPr>
              <w:t>зал</w:t>
            </w:r>
          </w:p>
        </w:tc>
        <w:tc>
          <w:tcPr>
            <w:tcW w:w="1420" w:type="dxa"/>
            <w:tcBorders>
              <w:top w:val="single" w:sz="4" w:space="0" w:color="000000"/>
              <w:left w:val="single" w:sz="4" w:space="0" w:color="000000"/>
              <w:bottom w:val="single" w:sz="4" w:space="0" w:color="000000"/>
              <w:right w:val="single" w:sz="4" w:space="0" w:color="000000"/>
            </w:tcBorders>
          </w:tcPr>
          <w:p w:rsidR="00865175" w:rsidRPr="00865175" w:rsidRDefault="00865175" w:rsidP="00865175">
            <w:pPr>
              <w:spacing w:after="0" w:line="259" w:lineRule="auto"/>
              <w:ind w:right="23"/>
              <w:jc w:val="center"/>
              <w:rPr>
                <w:rFonts w:ascii="Times New Roman" w:eastAsia="Calibri" w:hAnsi="Times New Roman"/>
                <w:color w:val="000000"/>
                <w:sz w:val="24"/>
                <w:szCs w:val="24"/>
              </w:rPr>
            </w:pPr>
            <w:r w:rsidRPr="00865175">
              <w:rPr>
                <w:rFonts w:ascii="Times New Roman" w:eastAsia="Calibri" w:hAnsi="Times New Roman"/>
                <w:color w:val="000000"/>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rsidR="00BE7815" w:rsidRDefault="00865175" w:rsidP="00BE7815">
            <w:pPr>
              <w:spacing w:after="1" w:line="230" w:lineRule="auto"/>
              <w:ind w:firstLine="34"/>
              <w:jc w:val="both"/>
              <w:rPr>
                <w:rFonts w:ascii="Times New Roman" w:eastAsia="Calibri" w:hAnsi="Times New Roman"/>
                <w:color w:val="000000"/>
                <w:sz w:val="24"/>
                <w:szCs w:val="24"/>
              </w:rPr>
            </w:pPr>
            <w:r w:rsidRPr="00865175">
              <w:rPr>
                <w:rFonts w:ascii="Times New Roman" w:eastAsia="Calibri" w:hAnsi="Times New Roman"/>
                <w:color w:val="000000"/>
                <w:sz w:val="24"/>
                <w:szCs w:val="24"/>
              </w:rPr>
              <w:t>Проведение культурного студенческого досуга и занятий</w:t>
            </w:r>
            <w:r w:rsidR="00BE7815">
              <w:rPr>
                <w:rFonts w:ascii="Times New Roman" w:eastAsia="Calibri" w:hAnsi="Times New Roman"/>
                <w:color w:val="000000"/>
                <w:sz w:val="24"/>
                <w:szCs w:val="24"/>
              </w:rPr>
              <w:t xml:space="preserve"> танцами</w:t>
            </w:r>
            <w:r w:rsidRPr="00865175">
              <w:rPr>
                <w:rFonts w:ascii="Times New Roman" w:eastAsia="Calibri" w:hAnsi="Times New Roman"/>
                <w:color w:val="000000"/>
                <w:sz w:val="24"/>
                <w:szCs w:val="24"/>
              </w:rPr>
              <w:t>, техническое оснащение которого обеспечивает качественное во</w:t>
            </w:r>
            <w:r w:rsidR="00BE7815">
              <w:rPr>
                <w:rFonts w:ascii="Times New Roman" w:eastAsia="Calibri" w:hAnsi="Times New Roman"/>
                <w:color w:val="000000"/>
                <w:sz w:val="24"/>
                <w:szCs w:val="24"/>
              </w:rPr>
              <w:t>спроизведение фонограмм, звука.</w:t>
            </w:r>
          </w:p>
          <w:p w:rsidR="00865175" w:rsidRPr="00865175" w:rsidRDefault="00865175" w:rsidP="00BE7815">
            <w:pPr>
              <w:spacing w:after="1" w:line="230" w:lineRule="auto"/>
              <w:ind w:firstLine="34"/>
              <w:jc w:val="both"/>
              <w:rPr>
                <w:rFonts w:ascii="Times New Roman" w:eastAsia="Calibri" w:hAnsi="Times New Roman"/>
                <w:color w:val="000000"/>
                <w:sz w:val="24"/>
                <w:szCs w:val="24"/>
              </w:rPr>
            </w:pPr>
          </w:p>
        </w:tc>
      </w:tr>
      <w:tr w:rsidR="00BE7815" w:rsidRPr="00865175" w:rsidTr="00282DAB">
        <w:trPr>
          <w:trHeight w:val="1264"/>
        </w:trPr>
        <w:tc>
          <w:tcPr>
            <w:tcW w:w="2058" w:type="dxa"/>
            <w:tcBorders>
              <w:top w:val="single" w:sz="4" w:space="0" w:color="000000"/>
              <w:left w:val="single" w:sz="4" w:space="0" w:color="000000"/>
              <w:bottom w:val="single" w:sz="4" w:space="0" w:color="000000"/>
              <w:right w:val="single" w:sz="4" w:space="0" w:color="000000"/>
            </w:tcBorders>
          </w:tcPr>
          <w:p w:rsidR="00BE7815" w:rsidRDefault="00BE7815" w:rsidP="00865175">
            <w:pPr>
              <w:spacing w:after="0" w:line="259" w:lineRule="auto"/>
              <w:ind w:left="1"/>
              <w:rPr>
                <w:rFonts w:ascii="Times New Roman" w:eastAsia="Calibri" w:hAnsi="Times New Roman"/>
                <w:color w:val="000000"/>
                <w:sz w:val="24"/>
                <w:szCs w:val="24"/>
              </w:rPr>
            </w:pPr>
            <w:r>
              <w:rPr>
                <w:rFonts w:ascii="Times New Roman" w:eastAsia="Calibri" w:hAnsi="Times New Roman"/>
                <w:color w:val="000000"/>
                <w:sz w:val="24"/>
                <w:szCs w:val="24"/>
              </w:rPr>
              <w:lastRenderedPageBreak/>
              <w:t>Спортивный зал</w:t>
            </w:r>
          </w:p>
        </w:tc>
        <w:tc>
          <w:tcPr>
            <w:tcW w:w="1420" w:type="dxa"/>
            <w:tcBorders>
              <w:top w:val="single" w:sz="4" w:space="0" w:color="000000"/>
              <w:left w:val="single" w:sz="4" w:space="0" w:color="000000"/>
              <w:bottom w:val="single" w:sz="4" w:space="0" w:color="000000"/>
              <w:right w:val="single" w:sz="4" w:space="0" w:color="000000"/>
            </w:tcBorders>
          </w:tcPr>
          <w:p w:rsidR="00BE7815" w:rsidRPr="00865175" w:rsidRDefault="00BE7815" w:rsidP="00865175">
            <w:pPr>
              <w:spacing w:after="0" w:line="259" w:lineRule="auto"/>
              <w:ind w:right="23"/>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rsidR="00BE7815" w:rsidRPr="00865175" w:rsidRDefault="00BE7815" w:rsidP="00BE7815">
            <w:pPr>
              <w:spacing w:after="1" w:line="230" w:lineRule="auto"/>
              <w:ind w:firstLine="34"/>
              <w:jc w:val="both"/>
              <w:rPr>
                <w:rFonts w:ascii="Times New Roman" w:eastAsia="Calibri" w:hAnsi="Times New Roman"/>
                <w:color w:val="000000"/>
                <w:sz w:val="24"/>
                <w:szCs w:val="24"/>
              </w:rPr>
            </w:pPr>
            <w:r w:rsidRPr="00BE7815">
              <w:rPr>
                <w:rFonts w:ascii="Times New Roman" w:eastAsia="Calibri" w:hAnsi="Times New Roman"/>
                <w:color w:val="000000"/>
                <w:sz w:val="24"/>
                <w:szCs w:val="24"/>
              </w:rPr>
              <w:t>Специально оборудованное помещение, в т. ч. инвентарем, и предназначенное для</w:t>
            </w:r>
            <w:r>
              <w:rPr>
                <w:rFonts w:ascii="Times New Roman" w:eastAsia="Calibri" w:hAnsi="Times New Roman"/>
                <w:color w:val="000000"/>
                <w:sz w:val="24"/>
                <w:szCs w:val="24"/>
              </w:rPr>
              <w:t xml:space="preserve"> проведения  занятий спортом.</w:t>
            </w:r>
          </w:p>
        </w:tc>
      </w:tr>
      <w:tr w:rsidR="00BE7815" w:rsidRPr="00865175" w:rsidTr="00282DAB">
        <w:trPr>
          <w:trHeight w:val="834"/>
        </w:trPr>
        <w:tc>
          <w:tcPr>
            <w:tcW w:w="2058" w:type="dxa"/>
            <w:tcBorders>
              <w:top w:val="single" w:sz="4" w:space="0" w:color="000000"/>
              <w:left w:val="single" w:sz="4" w:space="0" w:color="000000"/>
              <w:bottom w:val="single" w:sz="4" w:space="0" w:color="000000"/>
              <w:right w:val="single" w:sz="4" w:space="0" w:color="000000"/>
            </w:tcBorders>
          </w:tcPr>
          <w:p w:rsidR="00BE7815" w:rsidRDefault="00BE7815" w:rsidP="00865175">
            <w:pPr>
              <w:spacing w:after="0" w:line="259" w:lineRule="auto"/>
              <w:ind w:left="1"/>
              <w:rPr>
                <w:rFonts w:ascii="Times New Roman" w:eastAsia="Calibri" w:hAnsi="Times New Roman"/>
                <w:color w:val="000000"/>
                <w:sz w:val="24"/>
                <w:szCs w:val="24"/>
              </w:rPr>
            </w:pPr>
            <w:r>
              <w:rPr>
                <w:rFonts w:ascii="Times New Roman" w:eastAsia="Calibri" w:hAnsi="Times New Roman"/>
                <w:color w:val="000000"/>
                <w:sz w:val="24"/>
                <w:szCs w:val="24"/>
              </w:rPr>
              <w:t>Тренажерный зал</w:t>
            </w:r>
          </w:p>
        </w:tc>
        <w:tc>
          <w:tcPr>
            <w:tcW w:w="1420" w:type="dxa"/>
            <w:tcBorders>
              <w:top w:val="single" w:sz="4" w:space="0" w:color="000000"/>
              <w:left w:val="single" w:sz="4" w:space="0" w:color="000000"/>
              <w:bottom w:val="single" w:sz="4" w:space="0" w:color="000000"/>
              <w:right w:val="single" w:sz="4" w:space="0" w:color="000000"/>
            </w:tcBorders>
          </w:tcPr>
          <w:p w:rsidR="00BE7815" w:rsidRPr="00865175" w:rsidRDefault="00BE7815" w:rsidP="00865175">
            <w:pPr>
              <w:spacing w:after="0" w:line="259" w:lineRule="auto"/>
              <w:ind w:right="23"/>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rsidR="00BE7815" w:rsidRPr="00865175" w:rsidRDefault="00BE7815" w:rsidP="00BE7815">
            <w:pPr>
              <w:spacing w:after="1" w:line="230" w:lineRule="auto"/>
              <w:ind w:firstLine="34"/>
              <w:jc w:val="both"/>
              <w:rPr>
                <w:rFonts w:ascii="Times New Roman" w:eastAsia="Calibri" w:hAnsi="Times New Roman"/>
                <w:color w:val="000000"/>
                <w:sz w:val="24"/>
                <w:szCs w:val="24"/>
              </w:rPr>
            </w:pPr>
            <w:r w:rsidRPr="00BE7815">
              <w:rPr>
                <w:rFonts w:ascii="Times New Roman" w:eastAsia="Calibri" w:hAnsi="Times New Roman"/>
                <w:color w:val="000000"/>
                <w:sz w:val="24"/>
                <w:szCs w:val="24"/>
              </w:rPr>
              <w:t>Специально оборудованное помещение, в т. ч. инвентарем, и предназ</w:t>
            </w:r>
            <w:r>
              <w:rPr>
                <w:rFonts w:ascii="Times New Roman" w:eastAsia="Calibri" w:hAnsi="Times New Roman"/>
                <w:color w:val="000000"/>
                <w:sz w:val="24"/>
                <w:szCs w:val="24"/>
              </w:rPr>
              <w:t xml:space="preserve">наченное для проведения  </w:t>
            </w:r>
            <w:r w:rsidRPr="00BE7815">
              <w:rPr>
                <w:rFonts w:ascii="Times New Roman" w:eastAsia="Calibri" w:hAnsi="Times New Roman"/>
                <w:color w:val="000000"/>
                <w:sz w:val="24"/>
                <w:szCs w:val="24"/>
              </w:rPr>
              <w:t>тренировок</w:t>
            </w:r>
            <w:r>
              <w:rPr>
                <w:rFonts w:ascii="Times New Roman" w:eastAsia="Calibri" w:hAnsi="Times New Roman"/>
                <w:color w:val="000000"/>
                <w:sz w:val="24"/>
                <w:szCs w:val="24"/>
              </w:rPr>
              <w:t>.</w:t>
            </w:r>
          </w:p>
        </w:tc>
      </w:tr>
    </w:tbl>
    <w:p w:rsidR="00865175" w:rsidRPr="00865175" w:rsidRDefault="00865175" w:rsidP="00EA48D9">
      <w:pPr>
        <w:widowControl w:val="0"/>
        <w:tabs>
          <w:tab w:val="left" w:pos="1134"/>
        </w:tabs>
        <w:spacing w:after="0"/>
        <w:ind w:firstLine="709"/>
        <w:jc w:val="both"/>
        <w:outlineLvl w:val="0"/>
        <w:rPr>
          <w:rFonts w:ascii="Times New Roman" w:hAnsi="Times New Roman"/>
          <w:color w:val="FF0000"/>
          <w:kern w:val="32"/>
          <w:sz w:val="24"/>
          <w:szCs w:val="24"/>
        </w:rPr>
      </w:pPr>
    </w:p>
    <w:p w:rsidR="00A75510" w:rsidRPr="00A75510" w:rsidRDefault="00A75510" w:rsidP="00EA48D9">
      <w:pPr>
        <w:widowControl w:val="0"/>
        <w:spacing w:after="0"/>
        <w:ind w:firstLine="709"/>
        <w:jc w:val="both"/>
        <w:rPr>
          <w:rFonts w:ascii="Times New Roman" w:hAnsi="Times New Roman"/>
          <w:color w:val="FF0000"/>
          <w:sz w:val="24"/>
          <w:szCs w:val="24"/>
        </w:rPr>
      </w:pPr>
    </w:p>
    <w:p w:rsidR="00A75510" w:rsidRPr="00C031A7" w:rsidRDefault="00A75510" w:rsidP="00E65FD1">
      <w:pPr>
        <w:widowControl w:val="0"/>
        <w:tabs>
          <w:tab w:val="left" w:pos="1134"/>
        </w:tabs>
        <w:spacing w:after="0"/>
        <w:jc w:val="both"/>
        <w:outlineLvl w:val="0"/>
        <w:rPr>
          <w:rFonts w:ascii="Times New Roman" w:hAnsi="Times New Roman"/>
          <w:b/>
          <w:bCs/>
          <w:kern w:val="32"/>
          <w:sz w:val="24"/>
          <w:szCs w:val="24"/>
        </w:rPr>
      </w:pPr>
      <w:r w:rsidRPr="00C031A7">
        <w:rPr>
          <w:rFonts w:ascii="Times New Roman" w:hAnsi="Times New Roman"/>
          <w:b/>
          <w:bCs/>
          <w:kern w:val="32"/>
          <w:sz w:val="24"/>
          <w:szCs w:val="24"/>
        </w:rPr>
        <w:t>3.4. Информационное обеспечение воспитательной работы</w:t>
      </w:r>
    </w:p>
    <w:p w:rsidR="00A75510" w:rsidRPr="00C031A7" w:rsidRDefault="00A75510" w:rsidP="00EA48D9">
      <w:pPr>
        <w:widowControl w:val="0"/>
        <w:tabs>
          <w:tab w:val="left" w:pos="1134"/>
        </w:tabs>
        <w:spacing w:after="0"/>
        <w:ind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031A7">
        <w:rPr>
          <w:rFonts w:ascii="Times New Roman" w:hAnsi="Times New Roman"/>
          <w:kern w:val="32"/>
          <w:sz w:val="24"/>
          <w:szCs w:val="24"/>
        </w:rPr>
        <w:t>интернет-ресурсами</w:t>
      </w:r>
      <w:proofErr w:type="spellEnd"/>
      <w:r w:rsidRPr="00C031A7">
        <w:rPr>
          <w:rFonts w:ascii="Times New Roman" w:hAnsi="Times New Roman"/>
          <w:kern w:val="32"/>
          <w:sz w:val="24"/>
          <w:szCs w:val="24"/>
        </w:rPr>
        <w:t xml:space="preserve"> и специализированным оборудованием.</w:t>
      </w:r>
    </w:p>
    <w:p w:rsidR="00A75510" w:rsidRPr="00C031A7" w:rsidRDefault="00A75510" w:rsidP="00EA48D9">
      <w:pPr>
        <w:widowControl w:val="0"/>
        <w:tabs>
          <w:tab w:val="left" w:pos="1134"/>
        </w:tabs>
        <w:spacing w:after="0"/>
        <w:ind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Информационное обеспечение воспитательной работы направлено </w:t>
      </w:r>
      <w:proofErr w:type="gramStart"/>
      <w:r w:rsidRPr="00C031A7">
        <w:rPr>
          <w:rFonts w:ascii="Times New Roman" w:hAnsi="Times New Roman"/>
          <w:kern w:val="32"/>
          <w:sz w:val="24"/>
          <w:szCs w:val="24"/>
        </w:rPr>
        <w:t>на</w:t>
      </w:r>
      <w:proofErr w:type="gramEnd"/>
      <w:r w:rsidRPr="00C031A7">
        <w:rPr>
          <w:rFonts w:ascii="Times New Roman" w:hAnsi="Times New Roman"/>
          <w:kern w:val="32"/>
          <w:sz w:val="24"/>
          <w:szCs w:val="24"/>
        </w:rPr>
        <w:t xml:space="preserve">: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информирование о </w:t>
      </w:r>
      <w:proofErr w:type="gramStart"/>
      <w:r w:rsidRPr="00C031A7">
        <w:rPr>
          <w:rFonts w:ascii="Times New Roman" w:hAnsi="Times New Roman"/>
          <w:kern w:val="32"/>
          <w:sz w:val="24"/>
          <w:szCs w:val="24"/>
        </w:rPr>
        <w:t>возможностях</w:t>
      </w:r>
      <w:proofErr w:type="gramEnd"/>
      <w:r w:rsidRPr="00C031A7">
        <w:rPr>
          <w:rFonts w:ascii="Times New Roman" w:hAnsi="Times New Roman"/>
          <w:kern w:val="32"/>
          <w:sz w:val="24"/>
          <w:szCs w:val="24"/>
        </w:rPr>
        <w:t xml:space="preserve"> для участия обучающихся в социально значимой деятельности;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информационную и методическую поддержку воспитательной работы;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планирование воспитательной работы и её ресурсного обеспечения;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мониторинг воспитательной работы;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A75510" w:rsidRPr="00C031A7" w:rsidRDefault="00A75510" w:rsidP="00852171">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C031A7">
        <w:rPr>
          <w:rFonts w:ascii="Times New Roman" w:hAnsi="Times New Roman"/>
          <w:kern w:val="32"/>
          <w:sz w:val="24"/>
          <w:szCs w:val="24"/>
        </w:rPr>
        <w:t>дистанционное взаимодействие с другими организациями социальной сферы.</w:t>
      </w:r>
    </w:p>
    <w:p w:rsidR="00A75510" w:rsidRPr="00C031A7" w:rsidRDefault="00A75510" w:rsidP="00EA48D9">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C031A7">
        <w:rPr>
          <w:rFonts w:ascii="Times New Roman" w:hAnsi="Times New Roman"/>
          <w:kern w:val="32"/>
          <w:sz w:val="24"/>
          <w:szCs w:val="24"/>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w:t>
      </w:r>
      <w:r w:rsidR="00C031A7" w:rsidRPr="00C031A7">
        <w:rPr>
          <w:rFonts w:ascii="Times New Roman" w:hAnsi="Times New Roman"/>
          <w:kern w:val="32"/>
          <w:sz w:val="24"/>
          <w:szCs w:val="24"/>
        </w:rPr>
        <w:t>теры, принтеры, сканеры и др.):</w:t>
      </w:r>
    </w:p>
    <w:p w:rsidR="00C031A7" w:rsidRPr="00C031A7" w:rsidRDefault="00C031A7" w:rsidP="00EA48D9">
      <w:pPr>
        <w:widowControl w:val="0"/>
        <w:tabs>
          <w:tab w:val="left" w:pos="1134"/>
        </w:tabs>
        <w:autoSpaceDE w:val="0"/>
        <w:autoSpaceDN w:val="0"/>
        <w:spacing w:after="0"/>
        <w:ind w:firstLine="709"/>
        <w:jc w:val="both"/>
        <w:outlineLvl w:val="0"/>
        <w:rPr>
          <w:rFonts w:ascii="Times New Roman" w:hAnsi="Times New Roman"/>
          <w:kern w:val="32"/>
          <w:sz w:val="24"/>
          <w:szCs w:val="24"/>
        </w:rPr>
      </w:pPr>
    </w:p>
    <w:p w:rsidR="00282DAB" w:rsidRDefault="00C031A7" w:rsidP="00282DAB">
      <w:pPr>
        <w:numPr>
          <w:ilvl w:val="0"/>
          <w:numId w:val="37"/>
        </w:numPr>
        <w:spacing w:after="9" w:line="261" w:lineRule="auto"/>
        <w:ind w:left="709" w:right="59"/>
        <w:jc w:val="both"/>
        <w:rPr>
          <w:rFonts w:ascii="Times New Roman" w:hAnsi="Times New Roman"/>
          <w:sz w:val="24"/>
        </w:rPr>
      </w:pPr>
      <w:r w:rsidRPr="00C031A7">
        <w:rPr>
          <w:rFonts w:ascii="Times New Roman" w:eastAsia="Georgia" w:hAnsi="Times New Roman"/>
          <w:sz w:val="24"/>
        </w:rPr>
        <w:t>Систематическое освещение мероприятий воспитательного процесса на сайте колледжа и в группе VK</w:t>
      </w:r>
      <w:r w:rsidR="00BE7815">
        <w:rPr>
          <w:rFonts w:ascii="Times New Roman" w:eastAsia="Georgia" w:hAnsi="Times New Roman"/>
          <w:sz w:val="24"/>
        </w:rPr>
        <w:t>.</w:t>
      </w:r>
      <w:r w:rsidRPr="00C031A7">
        <w:rPr>
          <w:rFonts w:ascii="Times New Roman" w:hAnsi="Times New Roman"/>
          <w:sz w:val="24"/>
        </w:rPr>
        <w:t xml:space="preserve"> </w:t>
      </w:r>
    </w:p>
    <w:p w:rsidR="00282DAB" w:rsidRDefault="00C031A7" w:rsidP="00282DAB">
      <w:pPr>
        <w:numPr>
          <w:ilvl w:val="0"/>
          <w:numId w:val="37"/>
        </w:numPr>
        <w:spacing w:after="9" w:line="261" w:lineRule="auto"/>
        <w:ind w:left="709" w:right="59"/>
        <w:jc w:val="both"/>
        <w:rPr>
          <w:rFonts w:ascii="Times New Roman" w:hAnsi="Times New Roman"/>
          <w:sz w:val="24"/>
        </w:rPr>
      </w:pPr>
      <w:r w:rsidRPr="00282DAB">
        <w:rPr>
          <w:rFonts w:ascii="Times New Roman" w:eastAsia="Georgia" w:hAnsi="Times New Roman"/>
          <w:sz w:val="24"/>
        </w:rPr>
        <w:t>Своевременное размещение информации по воспитательной работе на стендах колледжа</w:t>
      </w:r>
      <w:r w:rsidR="00BE7815" w:rsidRPr="00282DAB">
        <w:rPr>
          <w:rFonts w:ascii="Times New Roman" w:eastAsia="Georgia" w:hAnsi="Times New Roman"/>
          <w:sz w:val="24"/>
        </w:rPr>
        <w:t>.</w:t>
      </w:r>
      <w:r w:rsidRPr="00282DAB">
        <w:rPr>
          <w:rFonts w:ascii="Times New Roman" w:hAnsi="Times New Roman"/>
          <w:sz w:val="24"/>
        </w:rPr>
        <w:t xml:space="preserve"> </w:t>
      </w:r>
    </w:p>
    <w:p w:rsidR="00282DAB" w:rsidRDefault="00C031A7" w:rsidP="00282DAB">
      <w:pPr>
        <w:numPr>
          <w:ilvl w:val="0"/>
          <w:numId w:val="37"/>
        </w:numPr>
        <w:spacing w:after="9" w:line="261" w:lineRule="auto"/>
        <w:ind w:left="709" w:right="59"/>
        <w:jc w:val="both"/>
        <w:rPr>
          <w:rFonts w:ascii="Times New Roman" w:hAnsi="Times New Roman"/>
          <w:sz w:val="24"/>
        </w:rPr>
      </w:pPr>
      <w:r w:rsidRPr="00282DAB">
        <w:rPr>
          <w:rFonts w:ascii="Times New Roman" w:eastAsia="Georgia" w:hAnsi="Times New Roman"/>
          <w:sz w:val="24"/>
        </w:rPr>
        <w:t>Мониторинг воспитательной среды</w:t>
      </w:r>
      <w:r w:rsidR="00BE7815" w:rsidRPr="00282DAB">
        <w:rPr>
          <w:rFonts w:ascii="Times New Roman" w:eastAsia="Georgia" w:hAnsi="Times New Roman"/>
          <w:sz w:val="24"/>
        </w:rPr>
        <w:t>.</w:t>
      </w:r>
      <w:r w:rsidRPr="00282DAB">
        <w:rPr>
          <w:rFonts w:ascii="Times New Roman" w:hAnsi="Times New Roman"/>
          <w:sz w:val="24"/>
        </w:rPr>
        <w:t xml:space="preserve"> </w:t>
      </w:r>
    </w:p>
    <w:p w:rsidR="00282DAB" w:rsidRDefault="00C031A7" w:rsidP="00282DAB">
      <w:pPr>
        <w:numPr>
          <w:ilvl w:val="0"/>
          <w:numId w:val="37"/>
        </w:numPr>
        <w:spacing w:after="9" w:line="261" w:lineRule="auto"/>
        <w:ind w:left="709" w:right="59"/>
        <w:jc w:val="both"/>
        <w:rPr>
          <w:rFonts w:ascii="Times New Roman" w:hAnsi="Times New Roman"/>
          <w:sz w:val="24"/>
        </w:rPr>
      </w:pPr>
      <w:r w:rsidRPr="00282DAB">
        <w:rPr>
          <w:rFonts w:ascii="Times New Roman" w:eastAsia="Georgia" w:hAnsi="Times New Roman"/>
          <w:sz w:val="24"/>
        </w:rPr>
        <w:t xml:space="preserve">Создание групп Студенческого совета и </w:t>
      </w:r>
      <w:proofErr w:type="spellStart"/>
      <w:r w:rsidRPr="00282DAB">
        <w:rPr>
          <w:rFonts w:ascii="Times New Roman" w:eastAsia="Georgia" w:hAnsi="Times New Roman"/>
          <w:sz w:val="24"/>
        </w:rPr>
        <w:t>старостата</w:t>
      </w:r>
      <w:proofErr w:type="spellEnd"/>
      <w:r w:rsidRPr="00282DAB">
        <w:rPr>
          <w:rFonts w:ascii="Times New Roman" w:eastAsia="Georgia" w:hAnsi="Times New Roman"/>
          <w:sz w:val="24"/>
        </w:rPr>
        <w:t xml:space="preserve"> в социальных сетях.</w:t>
      </w:r>
      <w:r w:rsidRPr="00282DAB">
        <w:rPr>
          <w:rFonts w:ascii="Times New Roman" w:hAnsi="Times New Roman"/>
          <w:sz w:val="24"/>
        </w:rPr>
        <w:t xml:space="preserve"> </w:t>
      </w:r>
    </w:p>
    <w:p w:rsidR="00C031A7" w:rsidRPr="00282DAB" w:rsidRDefault="00282DAB" w:rsidP="00282DAB">
      <w:pPr>
        <w:numPr>
          <w:ilvl w:val="0"/>
          <w:numId w:val="37"/>
        </w:numPr>
        <w:spacing w:after="9" w:line="261" w:lineRule="auto"/>
        <w:ind w:left="709" w:right="59"/>
        <w:jc w:val="both"/>
        <w:rPr>
          <w:rFonts w:ascii="Times New Roman" w:hAnsi="Times New Roman"/>
          <w:sz w:val="24"/>
        </w:rPr>
      </w:pPr>
      <w:r w:rsidRPr="00282DAB">
        <w:rPr>
          <w:rFonts w:ascii="Times New Roman" w:eastAsia="Georgia" w:hAnsi="Times New Roman"/>
          <w:sz w:val="24"/>
        </w:rPr>
        <w:t>Работа ресурсного</w:t>
      </w:r>
      <w:r w:rsidR="00C031A7" w:rsidRPr="00282DAB">
        <w:rPr>
          <w:rFonts w:ascii="Times New Roman" w:eastAsia="Georgia" w:hAnsi="Times New Roman"/>
          <w:sz w:val="24"/>
        </w:rPr>
        <w:t xml:space="preserve"> центра</w:t>
      </w:r>
      <w:r w:rsidR="00BE7815" w:rsidRPr="00282DAB">
        <w:rPr>
          <w:rFonts w:ascii="Times New Roman" w:eastAsia="Georgia" w:hAnsi="Times New Roman"/>
          <w:sz w:val="24"/>
        </w:rPr>
        <w:t xml:space="preserve"> </w:t>
      </w:r>
      <w:r w:rsidR="00C031A7" w:rsidRPr="00282DAB">
        <w:rPr>
          <w:rFonts w:ascii="Times New Roman" w:eastAsia="Georgia" w:hAnsi="Times New Roman"/>
          <w:sz w:val="24"/>
        </w:rPr>
        <w:t>для создания видеороликов и презентаций (оснащение программным обеспечением).</w:t>
      </w:r>
      <w:r w:rsidR="00C031A7" w:rsidRPr="00282DAB">
        <w:rPr>
          <w:rFonts w:ascii="Times New Roman" w:hAnsi="Times New Roman"/>
          <w:sz w:val="24"/>
        </w:rPr>
        <w:t xml:space="preserve"> </w:t>
      </w:r>
    </w:p>
    <w:p w:rsidR="00C031A7" w:rsidRPr="00C031A7" w:rsidRDefault="00C031A7" w:rsidP="00C031A7">
      <w:pPr>
        <w:spacing w:after="19" w:line="259" w:lineRule="auto"/>
        <w:rPr>
          <w:rFonts w:ascii="Times New Roman" w:hAnsi="Times New Roman"/>
          <w:sz w:val="24"/>
        </w:rPr>
      </w:pPr>
      <w:r w:rsidRPr="00C031A7">
        <w:rPr>
          <w:rFonts w:ascii="Times New Roman" w:eastAsia="Calibri" w:hAnsi="Times New Roman"/>
        </w:rPr>
        <w:t xml:space="preserve"> </w:t>
      </w:r>
    </w:p>
    <w:p w:rsidR="00A75510" w:rsidRPr="00C031A7" w:rsidRDefault="00A75510" w:rsidP="00EA48D9">
      <w:pPr>
        <w:widowControl w:val="0"/>
        <w:tabs>
          <w:tab w:val="left" w:pos="1134"/>
        </w:tabs>
        <w:autoSpaceDE w:val="0"/>
        <w:autoSpaceDN w:val="0"/>
        <w:spacing w:after="0"/>
        <w:ind w:firstLine="709"/>
        <w:jc w:val="both"/>
        <w:outlineLvl w:val="0"/>
        <w:rPr>
          <w:rFonts w:ascii="Times New Roman" w:hAnsi="Times New Roman"/>
          <w:i/>
          <w:iCs/>
          <w:kern w:val="32"/>
          <w:sz w:val="24"/>
          <w:szCs w:val="24"/>
        </w:rPr>
        <w:sectPr w:rsidR="00A75510" w:rsidRPr="00C031A7" w:rsidSect="009437A2">
          <w:pgSz w:w="11906" w:h="16838"/>
          <w:pgMar w:top="1134" w:right="851" w:bottom="1134" w:left="1701" w:header="737" w:footer="709" w:gutter="0"/>
          <w:cols w:space="708"/>
          <w:docGrid w:linePitch="360"/>
        </w:sectPr>
      </w:pPr>
    </w:p>
    <w:p w:rsidR="00A75510" w:rsidRDefault="00A75510" w:rsidP="00EA48D9">
      <w:pPr>
        <w:spacing w:after="0"/>
        <w:jc w:val="center"/>
        <w:rPr>
          <w:rFonts w:ascii="Times New Roman" w:hAnsi="Times New Roman"/>
          <w:b/>
          <w:sz w:val="24"/>
          <w:szCs w:val="24"/>
        </w:rPr>
      </w:pPr>
      <w:r w:rsidRPr="00C031A7">
        <w:rPr>
          <w:rFonts w:ascii="Times New Roman" w:hAnsi="Times New Roman"/>
          <w:noProof/>
          <w:kern w:val="2"/>
          <w:sz w:val="24"/>
          <w:szCs w:val="24"/>
        </w:rPr>
        <w:lastRenderedPageBreak/>
        <mc:AlternateContent>
          <mc:Choice Requires="wps">
            <w:drawing>
              <wp:anchor distT="45720" distB="45720" distL="114300" distR="114300" simplePos="0" relativeHeight="251658240" behindDoc="0" locked="0" layoutInCell="1" allowOverlap="1" wp14:anchorId="0594EF17" wp14:editId="3DA4ECC5">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rsidR="005C04AD" w:rsidRPr="00F90193" w:rsidRDefault="005C04AD" w:rsidP="00673611">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5C04AD" w:rsidRPr="00BC4266" w:rsidRDefault="005C04AD" w:rsidP="00673611">
                            <w:pPr>
                              <w:adjustRightInd w:val="0"/>
                              <w:spacing w:after="0" w:line="240" w:lineRule="auto"/>
                              <w:rPr>
                                <w:rFonts w:ascii="Times New Roman" w:hAnsi="Times New Roman"/>
                                <w:bCs/>
                                <w:sz w:val="24"/>
                                <w:szCs w:val="24"/>
                              </w:rPr>
                            </w:pPr>
                            <w:r w:rsidRPr="00BC4266">
                              <w:rPr>
                                <w:rFonts w:ascii="Times New Roman" w:hAnsi="Times New Roman"/>
                              </w:rPr>
                              <w:t xml:space="preserve">Решением ФУМО СПО </w:t>
                            </w:r>
                            <w:r w:rsidRPr="00BC4266">
                              <w:rPr>
                                <w:rFonts w:ascii="Times New Roman" w:hAnsi="Times New Roman"/>
                              </w:rPr>
                              <w:br/>
                            </w:r>
                            <w:r w:rsidRPr="00BC4266">
                              <w:rPr>
                                <w:rFonts w:ascii="Times New Roman" w:hAnsi="Times New Roman"/>
                                <w:bCs/>
                                <w:sz w:val="24"/>
                                <w:szCs w:val="24"/>
                              </w:rPr>
                              <w:t>44.00.00 Образование и педагогические науки</w:t>
                            </w:r>
                          </w:p>
                          <w:p w:rsidR="005C04AD" w:rsidRPr="00BC4266" w:rsidRDefault="005C04AD" w:rsidP="00673611">
                            <w:pPr>
                              <w:adjustRightInd w:val="0"/>
                              <w:spacing w:after="0" w:line="240" w:lineRule="auto"/>
                              <w:rPr>
                                <w:rFonts w:ascii="Times New Roman" w:hAnsi="Times New Roman"/>
                                <w:i/>
                              </w:rPr>
                            </w:pPr>
                          </w:p>
                          <w:p w:rsidR="005C04AD" w:rsidRPr="00BC4266" w:rsidRDefault="005C04AD" w:rsidP="00673611">
                            <w:pPr>
                              <w:adjustRightInd w:val="0"/>
                              <w:ind w:right="-1"/>
                              <w:rPr>
                                <w:rFonts w:ascii="Times New Roman" w:hAnsi="Times New Roman"/>
                                <w:sz w:val="24"/>
                              </w:rPr>
                            </w:pPr>
                            <w:r w:rsidRPr="00BC4266">
                              <w:rPr>
                                <w:rFonts w:ascii="Times New Roman" w:hAnsi="Times New Roman"/>
                              </w:rPr>
                              <w:t xml:space="preserve">Протокол от </w:t>
                            </w:r>
                            <w:r w:rsidRPr="00BC4266">
                              <w:rPr>
                                <w:rFonts w:ascii="Times New Roman" w:hAnsi="Times New Roman"/>
                                <w:u w:val="single"/>
                              </w:rPr>
                              <w:t xml:space="preserve"> 30 июня 2021 г.</w:t>
                            </w:r>
                            <w:r w:rsidRPr="00BC4266">
                              <w:rPr>
                                <w:rFonts w:ascii="Times New Roman" w:hAnsi="Times New Roman"/>
                              </w:rPr>
                              <w:t xml:space="preserve">  №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rsidR="00392F3C" w:rsidRPr="00F90193" w:rsidRDefault="00392F3C" w:rsidP="00673611">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392F3C" w:rsidRPr="00BC4266" w:rsidRDefault="00392F3C" w:rsidP="00673611">
                      <w:pPr>
                        <w:adjustRightInd w:val="0"/>
                        <w:spacing w:after="0" w:line="240" w:lineRule="auto"/>
                        <w:rPr>
                          <w:rFonts w:ascii="Times New Roman" w:hAnsi="Times New Roman"/>
                          <w:bCs/>
                          <w:sz w:val="24"/>
                          <w:szCs w:val="24"/>
                        </w:rPr>
                      </w:pPr>
                      <w:r w:rsidRPr="00BC4266">
                        <w:rPr>
                          <w:rFonts w:ascii="Times New Roman" w:hAnsi="Times New Roman"/>
                        </w:rPr>
                        <w:t xml:space="preserve">Решением ФУМО СПО </w:t>
                      </w:r>
                      <w:r w:rsidRPr="00BC4266">
                        <w:rPr>
                          <w:rFonts w:ascii="Times New Roman" w:hAnsi="Times New Roman"/>
                        </w:rPr>
                        <w:br/>
                      </w:r>
                      <w:r w:rsidRPr="00BC4266">
                        <w:rPr>
                          <w:rFonts w:ascii="Times New Roman" w:hAnsi="Times New Roman"/>
                          <w:bCs/>
                          <w:sz w:val="24"/>
                          <w:szCs w:val="24"/>
                        </w:rPr>
                        <w:t>44.00.00 Образование и педагогические науки</w:t>
                      </w:r>
                    </w:p>
                    <w:p w:rsidR="00392F3C" w:rsidRPr="00BC4266" w:rsidRDefault="00392F3C" w:rsidP="00673611">
                      <w:pPr>
                        <w:adjustRightInd w:val="0"/>
                        <w:spacing w:after="0" w:line="240" w:lineRule="auto"/>
                        <w:rPr>
                          <w:rFonts w:ascii="Times New Roman" w:hAnsi="Times New Roman"/>
                          <w:i/>
                        </w:rPr>
                      </w:pPr>
                    </w:p>
                    <w:p w:rsidR="00392F3C" w:rsidRPr="00BC4266" w:rsidRDefault="00392F3C" w:rsidP="00673611">
                      <w:pPr>
                        <w:adjustRightInd w:val="0"/>
                        <w:ind w:right="-1"/>
                        <w:rPr>
                          <w:rFonts w:ascii="Times New Roman" w:hAnsi="Times New Roman"/>
                          <w:sz w:val="24"/>
                        </w:rPr>
                      </w:pPr>
                      <w:r w:rsidRPr="00BC4266">
                        <w:rPr>
                          <w:rFonts w:ascii="Times New Roman" w:hAnsi="Times New Roman"/>
                        </w:rPr>
                        <w:t xml:space="preserve">Протокол от </w:t>
                      </w:r>
                      <w:r w:rsidRPr="00BC4266">
                        <w:rPr>
                          <w:rFonts w:ascii="Times New Roman" w:hAnsi="Times New Roman"/>
                          <w:u w:val="single"/>
                        </w:rPr>
                        <w:t xml:space="preserve"> 30 июня 2021 г.</w:t>
                      </w:r>
                      <w:r w:rsidRPr="00BC4266">
                        <w:rPr>
                          <w:rFonts w:ascii="Times New Roman" w:hAnsi="Times New Roman"/>
                        </w:rPr>
                        <w:t xml:space="preserve">  № 5</w:t>
                      </w:r>
                    </w:p>
                  </w:txbxContent>
                </v:textbox>
                <w10:wrap type="square"/>
              </v:shape>
            </w:pict>
          </mc:Fallback>
        </mc:AlternateContent>
      </w:r>
      <w:r w:rsidRPr="00C031A7">
        <w:rPr>
          <w:rFonts w:ascii="Times New Roman" w:hAnsi="Times New Roman"/>
          <w:b/>
          <w:sz w:val="24"/>
          <w:szCs w:val="24"/>
        </w:rPr>
        <w:t>РАЗДЕЛ 4.</w:t>
      </w:r>
      <w:bookmarkStart w:id="10" w:name="_Hlk73028808"/>
      <w:r w:rsidRPr="00C031A7">
        <w:rPr>
          <w:rFonts w:ascii="Times New Roman" w:hAnsi="Times New Roman"/>
          <w:b/>
          <w:sz w:val="24"/>
          <w:szCs w:val="24"/>
        </w:rPr>
        <w:t xml:space="preserve"> КАЛЕНДАРНЫЙ ПЛАН ВОСПИТАТЕЛЬНОЙ РАБОТЫ </w:t>
      </w:r>
      <w:r w:rsidRPr="00C031A7">
        <w:rPr>
          <w:rFonts w:ascii="Times New Roman" w:hAnsi="Times New Roman"/>
          <w:b/>
          <w:sz w:val="24"/>
          <w:szCs w:val="24"/>
        </w:rPr>
        <w:br/>
      </w:r>
      <w:bookmarkEnd w:id="10"/>
    </w:p>
    <w:p w:rsidR="004A4A5A" w:rsidRDefault="004A4A5A" w:rsidP="00EA48D9">
      <w:pPr>
        <w:spacing w:after="0"/>
        <w:jc w:val="center"/>
        <w:rPr>
          <w:rFonts w:ascii="Times New Roman" w:hAnsi="Times New Roman"/>
          <w:b/>
          <w:sz w:val="24"/>
          <w:szCs w:val="24"/>
        </w:rPr>
      </w:pPr>
      <w:r w:rsidRPr="00C031A7">
        <w:rPr>
          <w:rFonts w:ascii="Times New Roman" w:hAnsi="Times New Roman"/>
          <w:noProof/>
          <w:kern w:val="2"/>
          <w:sz w:val="24"/>
          <w:szCs w:val="24"/>
        </w:rPr>
        <mc:AlternateContent>
          <mc:Choice Requires="wps">
            <w:drawing>
              <wp:anchor distT="45720" distB="45720" distL="114300" distR="114300" simplePos="0" relativeHeight="251660288" behindDoc="0" locked="0" layoutInCell="1" allowOverlap="1" wp14:anchorId="4AB3C4A7" wp14:editId="6D8C121B">
                <wp:simplePos x="0" y="0"/>
                <wp:positionH relativeFrom="column">
                  <wp:posOffset>2582545</wp:posOffset>
                </wp:positionH>
                <wp:positionV relativeFrom="paragraph">
                  <wp:posOffset>63500</wp:posOffset>
                </wp:positionV>
                <wp:extent cx="3392805" cy="1203960"/>
                <wp:effectExtent l="0" t="0" r="17145" b="15240"/>
                <wp:wrapSquare wrapText="bothSides"/>
                <wp:docPr id="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rsidR="005C04AD" w:rsidRPr="005C04AD" w:rsidRDefault="005C04AD" w:rsidP="00BC4266">
                            <w:pPr>
                              <w:spacing w:after="0"/>
                              <w:rPr>
                                <w:rFonts w:ascii="Times New Roman" w:hAnsi="Times New Roman"/>
                                <w:b/>
                                <w:sz w:val="24"/>
                                <w:szCs w:val="24"/>
                              </w:rPr>
                            </w:pPr>
                            <w:r w:rsidRPr="005C04AD">
                              <w:rPr>
                                <w:rFonts w:ascii="Times New Roman" w:hAnsi="Times New Roman"/>
                                <w:b/>
                                <w:sz w:val="24"/>
                                <w:szCs w:val="24"/>
                              </w:rPr>
                              <w:t>УТВЕРЖДЕНО:</w:t>
                            </w:r>
                          </w:p>
                          <w:p w:rsidR="005C04AD" w:rsidRPr="00BC4266" w:rsidRDefault="005C04AD" w:rsidP="00BC4266">
                            <w:pPr>
                              <w:spacing w:after="0"/>
                              <w:rPr>
                                <w:rFonts w:ascii="Times New Roman" w:hAnsi="Times New Roman"/>
                                <w:sz w:val="24"/>
                                <w:szCs w:val="24"/>
                              </w:rPr>
                            </w:pPr>
                            <w:r w:rsidRPr="00BC4266">
                              <w:rPr>
                                <w:rFonts w:ascii="Times New Roman" w:hAnsi="Times New Roman"/>
                                <w:sz w:val="24"/>
                                <w:szCs w:val="24"/>
                              </w:rPr>
                              <w:t xml:space="preserve">Педагогическим </w:t>
                            </w:r>
                            <w:r>
                              <w:rPr>
                                <w:rFonts w:ascii="Times New Roman" w:hAnsi="Times New Roman"/>
                                <w:sz w:val="24"/>
                                <w:szCs w:val="24"/>
                              </w:rPr>
                              <w:t>С</w:t>
                            </w:r>
                            <w:r w:rsidRPr="00BC4266">
                              <w:rPr>
                                <w:rFonts w:ascii="Times New Roman" w:hAnsi="Times New Roman"/>
                                <w:sz w:val="24"/>
                                <w:szCs w:val="24"/>
                              </w:rPr>
                              <w:t>оветом</w:t>
                            </w:r>
                          </w:p>
                          <w:p w:rsidR="005C04AD" w:rsidRPr="00BC4266" w:rsidRDefault="005C04AD" w:rsidP="00BC4266">
                            <w:pPr>
                              <w:spacing w:after="0"/>
                              <w:rPr>
                                <w:rFonts w:ascii="Times New Roman" w:hAnsi="Times New Roman"/>
                                <w:sz w:val="24"/>
                                <w:szCs w:val="24"/>
                              </w:rPr>
                            </w:pPr>
                            <w:r w:rsidRPr="00BC4266">
                              <w:rPr>
                                <w:rFonts w:ascii="Times New Roman" w:hAnsi="Times New Roman"/>
                                <w:sz w:val="24"/>
                                <w:szCs w:val="24"/>
                              </w:rPr>
                              <w:t>КГБПОУ «Норильский педагогический колледж»</w:t>
                            </w:r>
                          </w:p>
                          <w:p w:rsidR="005C04AD" w:rsidRPr="00A75510" w:rsidRDefault="005C04AD" w:rsidP="004A4A5A">
                            <w:pPr>
                              <w:adjustRightInd w:val="0"/>
                              <w:ind w:right="-1"/>
                              <w:rPr>
                                <w:rFonts w:ascii="Times New Roman" w:hAnsi="Times New Roman"/>
                                <w:color w:val="FF000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3.35pt;margin-top:5pt;width:267.15pt;height:9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3aRAIAAF4EAAAOAAAAZHJzL2Uyb0RvYy54bWysVM2O0zAQviPxDpbvNOnf0kZNV0uXIqTl&#10;R1p4ANdxGgvHY2y3SbntnVfgHThw4MYrdN+IsdMtEVwQIgfL4xl/nvm+mSwu21qRvbBOgs7pcJBS&#10;IjSHQuptTt+/Wz+ZUeI80wVToEVOD8LRy+XjR4vGZGIEFahCWIIg2mWNyWnlvcmSxPFK1MwNwAiN&#10;zhJszTyadpsUljWIXqtklKYXSQO2MBa4cA5PrzsnXUb8shTcvylLJzxROcXcfFxtXDdhTZYLlm0t&#10;M5XkpzTYP2RRM6nx0TPUNfOM7Kz8A6qW3IKD0g841AmUpeQi1oDVDNPfqrmtmBGxFiTHmTNN7v/B&#10;8tf7t5bIArWjRLMaJTp+OX49fjv+OH6/v7v/TMaBo8a4DENvDQb79hm0IT7U68wN8A+OaFhVTG/F&#10;lbXQVIIVmOMw3Ex6VzscF0A2zSso8DG28xCB2tLWARApIYiOWh3O+ojWE46H4/F8NEunlHD0DUfp&#10;eH4RFUxY9nDdWOdfCKhJ2OTUYgNEeLa/cT6kw7KHkJg+KFmspVLRsNvNSlmyZ9gs6/jFCrDKfpjS&#10;pMnpfDqadgz0fe7vIGrpseuVrHM6S8PX9WHg7bkuYk96JlW3x5SVPhEZuOtY9O2mPel20mcDxQGZ&#10;tdA1OQ4lbiqwnyhpsMFz6j7umBWUqJca1ZkPJ5MwEdGYTJ+O0LB9z6bvYZojVE49Jd125bsp2hkr&#10;txW+1PWDhitUtJSR6yB9l9UpfWziKMFp4MKU9O0Y9eu3sPwJAAD//wMAUEsDBBQABgAIAAAAIQAI&#10;qujM3gAAAAoBAAAPAAAAZHJzL2Rvd25yZXYueG1sTI9BT8MwDIXvSPyHyEhcEEtWTYWWptM0gThv&#10;48Ita7y2onHaJls7fj3mBDfb7+n5e8V6dp244BhaTxqWCwUCqfK2pVrDx+Ht8RlEiIas6TyhhisG&#10;WJe3N4XJrZ9oh5d9rAWHUMiNhibGPpcyVA06Exa+R2Lt5EdnIq9jLe1oJg53nUyUSqUzLfGHxvS4&#10;bbD62p+dBj+9Xp3HQSUPn9/ufbsZdqdk0Pr+bt68gIg4xz8z/OIzOpTMdPRnskF0GlYqfWIrC4o7&#10;sSFbLXk48iHLUpBlIf9XKH8AAAD//wMAUEsBAi0AFAAGAAgAAAAhALaDOJL+AAAA4QEAABMAAAAA&#10;AAAAAAAAAAAAAAAAAFtDb250ZW50X1R5cGVzXS54bWxQSwECLQAUAAYACAAAACEAOP0h/9YAAACU&#10;AQAACwAAAAAAAAAAAAAAAAAvAQAAX3JlbHMvLnJlbHNQSwECLQAUAAYACAAAACEANTX92kQCAABe&#10;BAAADgAAAAAAAAAAAAAAAAAuAgAAZHJzL2Uyb0RvYy54bWxQSwECLQAUAAYACAAAACEACKrozN4A&#10;AAAKAQAADwAAAAAAAAAAAAAAAACeBAAAZHJzL2Rvd25yZXYueG1sUEsFBgAAAAAEAAQA8wAAAKkF&#10;AAAAAA==&#10;" strokecolor="white">
                <v:textbox>
                  <w:txbxContent>
                    <w:p w:rsidR="005C04AD" w:rsidRPr="005C04AD" w:rsidRDefault="005C04AD" w:rsidP="00BC4266">
                      <w:pPr>
                        <w:spacing w:after="0"/>
                        <w:rPr>
                          <w:rFonts w:ascii="Times New Roman" w:hAnsi="Times New Roman"/>
                          <w:b/>
                          <w:sz w:val="24"/>
                          <w:szCs w:val="24"/>
                        </w:rPr>
                      </w:pPr>
                      <w:r w:rsidRPr="005C04AD">
                        <w:rPr>
                          <w:rFonts w:ascii="Times New Roman" w:hAnsi="Times New Roman"/>
                          <w:b/>
                          <w:sz w:val="24"/>
                          <w:szCs w:val="24"/>
                        </w:rPr>
                        <w:t>УТВЕРЖДЕНО:</w:t>
                      </w:r>
                    </w:p>
                    <w:p w:rsidR="005C04AD" w:rsidRPr="00BC4266" w:rsidRDefault="005C04AD" w:rsidP="00BC4266">
                      <w:pPr>
                        <w:spacing w:after="0"/>
                        <w:rPr>
                          <w:rFonts w:ascii="Times New Roman" w:hAnsi="Times New Roman"/>
                          <w:sz w:val="24"/>
                          <w:szCs w:val="24"/>
                        </w:rPr>
                      </w:pPr>
                      <w:r w:rsidRPr="00BC4266">
                        <w:rPr>
                          <w:rFonts w:ascii="Times New Roman" w:hAnsi="Times New Roman"/>
                          <w:sz w:val="24"/>
                          <w:szCs w:val="24"/>
                        </w:rPr>
                        <w:t xml:space="preserve">Педагогическим </w:t>
                      </w:r>
                      <w:r>
                        <w:rPr>
                          <w:rFonts w:ascii="Times New Roman" w:hAnsi="Times New Roman"/>
                          <w:sz w:val="24"/>
                          <w:szCs w:val="24"/>
                        </w:rPr>
                        <w:t>С</w:t>
                      </w:r>
                      <w:r w:rsidRPr="00BC4266">
                        <w:rPr>
                          <w:rFonts w:ascii="Times New Roman" w:hAnsi="Times New Roman"/>
                          <w:sz w:val="24"/>
                          <w:szCs w:val="24"/>
                        </w:rPr>
                        <w:t>оветом</w:t>
                      </w:r>
                    </w:p>
                    <w:p w:rsidR="005C04AD" w:rsidRPr="00BC4266" w:rsidRDefault="005C04AD" w:rsidP="00BC4266">
                      <w:pPr>
                        <w:spacing w:after="0"/>
                        <w:rPr>
                          <w:rFonts w:ascii="Times New Roman" w:hAnsi="Times New Roman"/>
                          <w:sz w:val="24"/>
                          <w:szCs w:val="24"/>
                        </w:rPr>
                      </w:pPr>
                      <w:r w:rsidRPr="00BC4266">
                        <w:rPr>
                          <w:rFonts w:ascii="Times New Roman" w:hAnsi="Times New Roman"/>
                          <w:sz w:val="24"/>
                          <w:szCs w:val="24"/>
                        </w:rPr>
                        <w:t>КГБПОУ «Норильский педагогический колледж»</w:t>
                      </w:r>
                    </w:p>
                    <w:p w:rsidR="005C04AD" w:rsidRPr="00A75510" w:rsidRDefault="005C04AD" w:rsidP="004A4A5A">
                      <w:pPr>
                        <w:adjustRightInd w:val="0"/>
                        <w:ind w:right="-1"/>
                        <w:rPr>
                          <w:rFonts w:ascii="Times New Roman" w:hAnsi="Times New Roman"/>
                          <w:color w:val="FF0000"/>
                          <w:sz w:val="24"/>
                        </w:rPr>
                      </w:pPr>
                    </w:p>
                  </w:txbxContent>
                </v:textbox>
                <w10:wrap type="square"/>
              </v:shape>
            </w:pict>
          </mc:Fallback>
        </mc:AlternateContent>
      </w:r>
    </w:p>
    <w:p w:rsidR="004A4A5A" w:rsidRPr="004F3587" w:rsidRDefault="004A4A5A" w:rsidP="00EA48D9">
      <w:pPr>
        <w:spacing w:after="0"/>
        <w:jc w:val="center"/>
        <w:rPr>
          <w:rFonts w:ascii="Times New Roman" w:hAnsi="Times New Roman"/>
          <w:b/>
          <w:sz w:val="24"/>
          <w:szCs w:val="24"/>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A75510" w:rsidRPr="004F3587" w:rsidRDefault="00A75510" w:rsidP="00EA48D9">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A75510" w:rsidRPr="004F3587" w:rsidRDefault="00A75510" w:rsidP="00EA48D9">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A75510" w:rsidRPr="004F3587"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rsidR="00A75510" w:rsidRPr="000979FD" w:rsidRDefault="00A75510" w:rsidP="00EA48D9">
      <w:pPr>
        <w:widowControl w:val="0"/>
        <w:autoSpaceDE w:val="0"/>
        <w:autoSpaceDN w:val="0"/>
        <w:adjustRightInd w:val="0"/>
        <w:spacing w:after="0"/>
        <w:ind w:right="-1"/>
        <w:jc w:val="center"/>
        <w:rPr>
          <w:rFonts w:ascii="Times New Roman" w:hAnsi="Times New Roman"/>
          <w:i/>
          <w:kern w:val="2"/>
          <w:sz w:val="24"/>
          <w:szCs w:val="24"/>
          <w:lang w:eastAsia="ko-KR"/>
        </w:rPr>
      </w:pPr>
      <w:bookmarkStart w:id="11" w:name="_GoBack"/>
      <w:bookmarkEnd w:id="11"/>
      <w:r w:rsidRPr="000979FD">
        <w:rPr>
          <w:rFonts w:ascii="Times New Roman" w:hAnsi="Times New Roman"/>
          <w:i/>
          <w:kern w:val="2"/>
          <w:sz w:val="24"/>
          <w:szCs w:val="24"/>
          <w:lang w:eastAsia="ko-KR"/>
        </w:rPr>
        <w:t>(</w:t>
      </w:r>
      <w:r>
        <w:rPr>
          <w:rFonts w:ascii="Times New Roman" w:hAnsi="Times New Roman"/>
          <w:i/>
          <w:kern w:val="2"/>
          <w:sz w:val="24"/>
          <w:szCs w:val="24"/>
          <w:lang w:eastAsia="ko-KR"/>
        </w:rPr>
        <w:t>44</w:t>
      </w:r>
      <w:r w:rsidRPr="00BB1A7A">
        <w:rPr>
          <w:rFonts w:ascii="Times New Roman" w:hAnsi="Times New Roman"/>
          <w:bCs/>
          <w:i/>
          <w:iCs/>
          <w:sz w:val="24"/>
          <w:szCs w:val="24"/>
        </w:rPr>
        <w:t>.00.</w:t>
      </w:r>
      <w:r w:rsidRPr="00561447">
        <w:rPr>
          <w:rFonts w:ascii="Times New Roman" w:hAnsi="Times New Roman"/>
          <w:i/>
          <w:kern w:val="2"/>
          <w:sz w:val="24"/>
          <w:szCs w:val="24"/>
          <w:lang w:eastAsia="ko-KR"/>
        </w:rPr>
        <w:t xml:space="preserve">00 </w:t>
      </w:r>
      <w:r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rsidR="00A75510" w:rsidRPr="004F3587" w:rsidRDefault="00A75510" w:rsidP="00EA48D9">
      <w:pPr>
        <w:widowControl w:val="0"/>
        <w:autoSpaceDE w:val="0"/>
        <w:autoSpaceDN w:val="0"/>
        <w:adjustRightInd w:val="0"/>
        <w:spacing w:after="0"/>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w:t>
      </w:r>
      <w:r>
        <w:rPr>
          <w:rFonts w:ascii="Times New Roman" w:hAnsi="Times New Roman"/>
          <w:bCs/>
          <w:sz w:val="24"/>
          <w:szCs w:val="24"/>
        </w:rPr>
        <w:t xml:space="preserve">специальности </w:t>
      </w:r>
      <w:r w:rsidRPr="00A75510">
        <w:rPr>
          <w:rFonts w:ascii="Times New Roman" w:hAnsi="Times New Roman"/>
          <w:bCs/>
          <w:sz w:val="24"/>
          <w:szCs w:val="24"/>
        </w:rPr>
        <w:t xml:space="preserve">44.02.02 Преподавание в начальных классах и 44.02.01 Дошкольное образование </w:t>
      </w:r>
      <w:r w:rsidRPr="004F3587">
        <w:rPr>
          <w:rFonts w:ascii="Times New Roman" w:hAnsi="Times New Roman"/>
          <w:bCs/>
          <w:sz w:val="24"/>
          <w:szCs w:val="24"/>
        </w:rPr>
        <w:br/>
        <w:t xml:space="preserve">на период </w:t>
      </w:r>
      <w:r>
        <w:rPr>
          <w:rFonts w:ascii="Times New Roman" w:hAnsi="Times New Roman"/>
          <w:bCs/>
          <w:sz w:val="24"/>
          <w:szCs w:val="24"/>
        </w:rPr>
        <w:t>2021-2022</w:t>
      </w:r>
      <w:r w:rsidRPr="004F3587">
        <w:rPr>
          <w:rFonts w:ascii="Times New Roman" w:hAnsi="Times New Roman"/>
          <w:bCs/>
          <w:sz w:val="24"/>
          <w:szCs w:val="24"/>
        </w:rPr>
        <w:t xml:space="preserve"> г.</w:t>
      </w:r>
    </w:p>
    <w:p w:rsidR="00A75510" w:rsidRPr="004F3587" w:rsidRDefault="00A75510" w:rsidP="00EA48D9">
      <w:pPr>
        <w:widowControl w:val="0"/>
        <w:autoSpaceDE w:val="0"/>
        <w:autoSpaceDN w:val="0"/>
        <w:adjustRightInd w:val="0"/>
        <w:spacing w:after="0"/>
        <w:ind w:right="-1"/>
        <w:jc w:val="right"/>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right"/>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right"/>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rPr>
          <w:rFonts w:ascii="Times New Roman" w:hAnsi="Times New Roman"/>
          <w:b/>
          <w:kern w:val="2"/>
          <w:sz w:val="24"/>
          <w:szCs w:val="24"/>
          <w:lang w:eastAsia="ko-KR"/>
        </w:rPr>
      </w:pPr>
    </w:p>
    <w:p w:rsidR="00A75510" w:rsidRPr="004F3587" w:rsidRDefault="00A75510" w:rsidP="00EA48D9">
      <w:pPr>
        <w:widowControl w:val="0"/>
        <w:autoSpaceDE w:val="0"/>
        <w:autoSpaceDN w:val="0"/>
        <w:adjustRightInd w:val="0"/>
        <w:spacing w:after="0"/>
        <w:ind w:right="-1"/>
        <w:jc w:val="center"/>
        <w:rPr>
          <w:rFonts w:ascii="Times New Roman" w:hAnsi="Times New Roman"/>
          <w:b/>
          <w:kern w:val="2"/>
          <w:sz w:val="24"/>
          <w:szCs w:val="24"/>
          <w:lang w:eastAsia="ko-KR"/>
        </w:rPr>
      </w:pPr>
    </w:p>
    <w:p w:rsidR="00A75510" w:rsidRDefault="00A75510" w:rsidP="00A75510">
      <w:pPr>
        <w:widowControl w:val="0"/>
        <w:autoSpaceDE w:val="0"/>
        <w:autoSpaceDN w:val="0"/>
        <w:adjustRightInd w:val="0"/>
        <w:spacing w:after="0"/>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Нориль</w:t>
      </w:r>
      <w:r w:rsidR="00870615">
        <w:rPr>
          <w:rFonts w:ascii="Times New Roman" w:hAnsi="Times New Roman"/>
          <w:b/>
          <w:kern w:val="2"/>
          <w:sz w:val="24"/>
          <w:szCs w:val="24"/>
          <w:lang w:eastAsia="ko-KR"/>
        </w:rPr>
        <w:t>с</w:t>
      </w:r>
      <w:r>
        <w:rPr>
          <w:rFonts w:ascii="Times New Roman" w:hAnsi="Times New Roman"/>
          <w:b/>
          <w:kern w:val="2"/>
          <w:sz w:val="24"/>
          <w:szCs w:val="24"/>
          <w:lang w:eastAsia="ko-KR"/>
        </w:rPr>
        <w:t>к, 2021</w:t>
      </w:r>
    </w:p>
    <w:bookmarkEnd w:id="0"/>
    <w:p w:rsidR="009235AB" w:rsidRPr="00C51140" w:rsidRDefault="009235AB" w:rsidP="009235AB">
      <w:pPr>
        <w:widowControl w:val="0"/>
        <w:tabs>
          <w:tab w:val="left" w:pos="642"/>
        </w:tabs>
        <w:spacing w:after="0"/>
        <w:jc w:val="both"/>
        <w:rPr>
          <w:rFonts w:ascii="Times New Roman" w:hAnsi="Times New Roman"/>
          <w:b/>
          <w:sz w:val="24"/>
          <w:szCs w:val="24"/>
          <w:lang w:eastAsia="en-US"/>
        </w:rPr>
      </w:pPr>
      <w:r>
        <w:rPr>
          <w:rFonts w:ascii="Times New Roman" w:hAnsi="Times New Roman"/>
          <w:b/>
          <w:sz w:val="24"/>
          <w:szCs w:val="24"/>
          <w:lang w:eastAsia="en-US"/>
        </w:rPr>
        <w:lastRenderedPageBreak/>
        <w:t>РАЗДЕЛ IV</w:t>
      </w:r>
      <w:r w:rsidRPr="00C51140">
        <w:rPr>
          <w:rFonts w:ascii="Times New Roman" w:hAnsi="Times New Roman"/>
          <w:b/>
          <w:sz w:val="24"/>
          <w:szCs w:val="24"/>
          <w:lang w:eastAsia="en-US"/>
        </w:rPr>
        <w:t>.  СОДЕРЖАНИЕ УЧЕБНО - ВОСПИТАТЕЛЬНОЙ ДЕЯТЕЛЬНОСТИ</w:t>
      </w:r>
      <w:r w:rsidRPr="00C51140">
        <w:rPr>
          <w:rFonts w:ascii="Times New Roman" w:hAnsi="Times New Roman"/>
          <w:sz w:val="24"/>
          <w:szCs w:val="24"/>
          <w:lang w:eastAsia="en-US"/>
        </w:rPr>
        <w:t xml:space="preserve">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b/>
          <w:sz w:val="24"/>
          <w:szCs w:val="24"/>
          <w:lang w:eastAsia="en-US"/>
        </w:rPr>
        <w:t xml:space="preserve"> </w:t>
      </w:r>
      <w:r w:rsidRPr="00C51140">
        <w:rPr>
          <w:rFonts w:ascii="Times New Roman" w:hAnsi="Times New Roman"/>
          <w:sz w:val="24"/>
          <w:szCs w:val="24"/>
          <w:lang w:eastAsia="en-US"/>
        </w:rPr>
        <w:t xml:space="preserve">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 </w:t>
      </w:r>
      <w:r>
        <w:rPr>
          <w:rFonts w:ascii="Times New Roman" w:hAnsi="Times New Roman"/>
          <w:b/>
          <w:sz w:val="24"/>
          <w:szCs w:val="24"/>
          <w:lang w:eastAsia="en-US"/>
        </w:rPr>
        <w:t>4</w:t>
      </w:r>
      <w:r w:rsidRPr="00C51140">
        <w:rPr>
          <w:rFonts w:ascii="Times New Roman" w:hAnsi="Times New Roman"/>
          <w:b/>
          <w:sz w:val="24"/>
          <w:szCs w:val="24"/>
          <w:lang w:eastAsia="en-US"/>
        </w:rPr>
        <w:t>.1 Работа методического объединения Совета кураторов.</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b/>
          <w:sz w:val="24"/>
          <w:szCs w:val="24"/>
          <w:lang w:eastAsia="en-US"/>
        </w:rPr>
        <w:t xml:space="preserve">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b/>
          <w:sz w:val="24"/>
          <w:szCs w:val="24"/>
          <w:lang w:eastAsia="en-US"/>
        </w:rPr>
        <w:t>Тема методического объединения:</w:t>
      </w:r>
      <w:r w:rsidRPr="00C51140">
        <w:rPr>
          <w:rFonts w:ascii="Times New Roman" w:hAnsi="Times New Roman"/>
          <w:sz w:val="24"/>
          <w:szCs w:val="24"/>
          <w:lang w:eastAsia="en-US"/>
        </w:rPr>
        <w:t xml:space="preserve"> «Деятельность кураторов учебных групп в условиях реализации ФГОС».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b/>
          <w:sz w:val="24"/>
          <w:szCs w:val="24"/>
          <w:lang w:eastAsia="en-US"/>
        </w:rPr>
        <w:t xml:space="preserve">Цель: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Совершенствование форм и методов воспитания через повышение педагогического мастерства кураторов групп.</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r w:rsidRPr="00C51140">
        <w:rPr>
          <w:rFonts w:ascii="Times New Roman" w:hAnsi="Times New Roman"/>
          <w:b/>
          <w:sz w:val="24"/>
          <w:szCs w:val="24"/>
          <w:lang w:eastAsia="en-US"/>
        </w:rPr>
        <w:t xml:space="preserve">Задачи: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повышение теоретического, научно-методического уровня подготовки кураторов по вопросам психологии и педагогики воспитательной работы;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организация методического сопровождения воспитательной работы в студенческой группе с целью её совершенствования и повышения эффективности;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обеспечение выполнения единых, принципиальных подходов к воспитанию обучающихся;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информирование о нормативно-правовой базе, регулирующей работу колледжа, кураторов групп;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формирование мотивационной сферы педагогов в целях совершенствования их профессиональной компетентности;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обобщение, систематизация и распространение передового педагогического опыта в колледже;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изучение и использование кураторами современных воспитательных технологий, форм и методов работы; </w:t>
      </w:r>
    </w:p>
    <w:p w:rsidR="009235AB" w:rsidRPr="00C51140" w:rsidRDefault="009235AB" w:rsidP="009235AB">
      <w:pPr>
        <w:widowControl w:val="0"/>
        <w:numPr>
          <w:ilvl w:val="0"/>
          <w:numId w:val="28"/>
        </w:numPr>
        <w:tabs>
          <w:tab w:val="left" w:pos="642"/>
        </w:tabs>
        <w:spacing w:after="0"/>
        <w:jc w:val="both"/>
        <w:rPr>
          <w:rFonts w:ascii="Times New Roman" w:hAnsi="Times New Roman"/>
          <w:sz w:val="24"/>
          <w:szCs w:val="24"/>
          <w:lang w:eastAsia="en-US"/>
        </w:rPr>
      </w:pPr>
      <w:r w:rsidRPr="00C51140">
        <w:rPr>
          <w:rFonts w:ascii="Times New Roman" w:hAnsi="Times New Roman"/>
          <w:sz w:val="24"/>
          <w:szCs w:val="24"/>
          <w:lang w:eastAsia="en-US"/>
        </w:rPr>
        <w:t xml:space="preserve">координация планирования, организации и педагогического анализа воспитательных мероприятий в группах. </w:t>
      </w:r>
    </w:p>
    <w:p w:rsidR="009235AB" w:rsidRPr="00C51140" w:rsidRDefault="009235AB" w:rsidP="009235AB">
      <w:pPr>
        <w:widowControl w:val="0"/>
        <w:tabs>
          <w:tab w:val="left" w:pos="642"/>
        </w:tabs>
        <w:spacing w:after="0"/>
        <w:jc w:val="both"/>
        <w:rPr>
          <w:rFonts w:ascii="Times New Roman" w:hAnsi="Times New Roman"/>
          <w:sz w:val="24"/>
          <w:szCs w:val="24"/>
          <w:lang w:eastAsia="en-US"/>
        </w:rPr>
      </w:pPr>
    </w:p>
    <w:p w:rsidR="009235AB" w:rsidRPr="00C51140" w:rsidRDefault="009235AB" w:rsidP="009235AB">
      <w:pPr>
        <w:widowControl w:val="0"/>
        <w:tabs>
          <w:tab w:val="left" w:pos="642"/>
        </w:tabs>
        <w:spacing w:after="0"/>
        <w:jc w:val="both"/>
        <w:rPr>
          <w:rFonts w:ascii="Times New Roman" w:hAnsi="Times New Roman"/>
          <w:sz w:val="24"/>
          <w:szCs w:val="24"/>
          <w:lang w:eastAsia="en-US"/>
        </w:rPr>
      </w:pPr>
    </w:p>
    <w:p w:rsidR="009235AB" w:rsidRPr="00C51140" w:rsidRDefault="009235AB" w:rsidP="009235AB">
      <w:pPr>
        <w:widowControl w:val="0"/>
        <w:tabs>
          <w:tab w:val="left" w:pos="642"/>
        </w:tabs>
        <w:spacing w:after="0"/>
        <w:jc w:val="both"/>
        <w:rPr>
          <w:rFonts w:ascii="Times New Roman" w:hAnsi="Times New Roman"/>
          <w:sz w:val="24"/>
          <w:szCs w:val="24"/>
          <w:lang w:eastAsia="en-US"/>
        </w:rPr>
      </w:pPr>
    </w:p>
    <w:tbl>
      <w:tblPr>
        <w:tblStyle w:val="17"/>
        <w:tblW w:w="14261" w:type="dxa"/>
        <w:tblInd w:w="380" w:type="dxa"/>
        <w:tblLayout w:type="fixed"/>
        <w:tblLook w:val="04A0" w:firstRow="1" w:lastRow="0" w:firstColumn="1" w:lastColumn="0" w:noHBand="0" w:noVBand="1"/>
      </w:tblPr>
      <w:tblGrid>
        <w:gridCol w:w="764"/>
        <w:gridCol w:w="4498"/>
        <w:gridCol w:w="1636"/>
        <w:gridCol w:w="2008"/>
        <w:gridCol w:w="2392"/>
        <w:gridCol w:w="2963"/>
      </w:tblGrid>
      <w:tr w:rsidR="009235AB" w:rsidRPr="009235AB" w:rsidTr="009235AB">
        <w:trPr>
          <w:trHeight w:val="145"/>
        </w:trPr>
        <w:tc>
          <w:tcPr>
            <w:tcW w:w="764"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449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636"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39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963" w:type="dxa"/>
          </w:tcPr>
          <w:p w:rsidR="009235AB" w:rsidRPr="009235AB" w:rsidRDefault="009235AB" w:rsidP="009235AB">
            <w:pPr>
              <w:widowControl w:val="0"/>
              <w:tabs>
                <w:tab w:val="left" w:pos="642"/>
              </w:tabs>
              <w:spacing w:after="0"/>
              <w:jc w:val="both"/>
              <w:rPr>
                <w:rFonts w:ascii="Times New Roman" w:hAnsi="Times New Roman"/>
                <w:b/>
                <w:bCs/>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spacing w:after="0"/>
              <w:jc w:val="center"/>
              <w:rPr>
                <w:rFonts w:ascii="Times New Roman" w:hAnsi="Times New Roman"/>
                <w:sz w:val="24"/>
                <w:szCs w:val="24"/>
                <w:lang w:eastAsia="en-US"/>
              </w:rPr>
            </w:pPr>
            <w:r w:rsidRPr="009235AB">
              <w:rPr>
                <w:rFonts w:ascii="Times New Roman" w:hAnsi="Times New Roman"/>
                <w:sz w:val="24"/>
                <w:szCs w:val="24"/>
                <w:lang w:eastAsia="en-US"/>
              </w:rPr>
              <w:t xml:space="preserve">Методический практикум </w:t>
            </w:r>
          </w:p>
          <w:p w:rsidR="009235AB" w:rsidRPr="009235AB" w:rsidRDefault="009235AB" w:rsidP="009235AB">
            <w:pPr>
              <w:spacing w:after="0"/>
              <w:jc w:val="center"/>
              <w:rPr>
                <w:rFonts w:ascii="Times New Roman" w:hAnsi="Times New Roman"/>
                <w:sz w:val="24"/>
                <w:szCs w:val="24"/>
                <w:lang w:eastAsia="en-US"/>
              </w:rPr>
            </w:pPr>
            <w:r w:rsidRPr="009235AB">
              <w:rPr>
                <w:rFonts w:ascii="Times New Roman" w:hAnsi="Times New Roman"/>
                <w:sz w:val="24"/>
                <w:szCs w:val="24"/>
                <w:lang w:eastAsia="en-US"/>
              </w:rPr>
              <w:t>«Организация работы методического объединения кураторов»</w:t>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Сентябрь</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Заместитель директора по ВР</w:t>
            </w:r>
          </w:p>
        </w:tc>
        <w:tc>
          <w:tcPr>
            <w:tcW w:w="296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spacing w:after="0"/>
              <w:jc w:val="center"/>
              <w:rPr>
                <w:rFonts w:ascii="Times New Roman" w:hAnsi="Times New Roman"/>
                <w:sz w:val="24"/>
                <w:szCs w:val="24"/>
                <w:lang w:eastAsia="en-US"/>
              </w:rPr>
            </w:pPr>
            <w:r w:rsidRPr="009235AB">
              <w:rPr>
                <w:rFonts w:ascii="Times New Roman" w:hAnsi="Times New Roman"/>
                <w:sz w:val="24"/>
                <w:szCs w:val="24"/>
                <w:lang w:eastAsia="en-US"/>
              </w:rPr>
              <w:t>Обмен опытом «Формы классных часов и мероприятий»</w:t>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Октябрь</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Заместитель директора по ВР</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 xml:space="preserve"> Проблемный семинар  «Нравственные внеклассные мероприятия, их технология, качество и эффективность»</w:t>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Ноябрь</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rPr>
              <w:t xml:space="preserve"> Волошина З.Н.</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Учебный практикум «Коммуникативное мастерство кураторов»</w:t>
            </w:r>
          </w:p>
        </w:tc>
        <w:tc>
          <w:tcPr>
            <w:tcW w:w="1636"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Декабрь</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 xml:space="preserve"> </w:t>
            </w:r>
            <w:proofErr w:type="spellStart"/>
            <w:r w:rsidRPr="009235AB">
              <w:rPr>
                <w:rFonts w:ascii="Times New Roman" w:hAnsi="Times New Roman"/>
                <w:sz w:val="24"/>
                <w:szCs w:val="24"/>
                <w:lang w:eastAsia="en-US" w:bidi="ru-RU"/>
              </w:rPr>
              <w:t>Обирина</w:t>
            </w:r>
            <w:proofErr w:type="spellEnd"/>
            <w:r w:rsidRPr="009235AB">
              <w:rPr>
                <w:rFonts w:ascii="Times New Roman" w:hAnsi="Times New Roman"/>
                <w:sz w:val="24"/>
                <w:szCs w:val="24"/>
                <w:lang w:eastAsia="en-US" w:bidi="ru-RU"/>
              </w:rPr>
              <w:t xml:space="preserve"> Л.И.</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Методический практикум «Новые воспитательные технологии и возможность их внедрения в воспитательный процесс колледжа»</w:t>
            </w:r>
          </w:p>
        </w:tc>
        <w:tc>
          <w:tcPr>
            <w:tcW w:w="1636"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Январь</w:t>
            </w:r>
          </w:p>
        </w:tc>
        <w:tc>
          <w:tcPr>
            <w:tcW w:w="200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Заместитель директора по ВР</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Учебный практикум «</w:t>
            </w:r>
            <w:proofErr w:type="spellStart"/>
            <w:r w:rsidRPr="009235AB">
              <w:rPr>
                <w:rFonts w:ascii="Times New Roman" w:hAnsi="Times New Roman"/>
                <w:sz w:val="24"/>
                <w:szCs w:val="24"/>
                <w:lang w:eastAsia="en-US" w:bidi="ru-RU"/>
              </w:rPr>
              <w:t>Здоровьесберегающие</w:t>
            </w:r>
            <w:proofErr w:type="spellEnd"/>
            <w:r w:rsidRPr="009235AB">
              <w:rPr>
                <w:rFonts w:ascii="Times New Roman" w:hAnsi="Times New Roman"/>
                <w:sz w:val="24"/>
                <w:szCs w:val="24"/>
                <w:lang w:eastAsia="en-US" w:bidi="ru-RU"/>
              </w:rPr>
              <w:t xml:space="preserve"> технологии в  образовательном процессе: проблемы и</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пути решения »</w:t>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Февраль</w:t>
            </w:r>
          </w:p>
        </w:tc>
        <w:tc>
          <w:tcPr>
            <w:tcW w:w="200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Гурова Ю.Ю.</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10, 15,16</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Проблемный семинар «Проблемы,</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поиски, находки </w:t>
            </w:r>
            <w:proofErr w:type="gramStart"/>
            <w:r w:rsidRPr="009235AB">
              <w:rPr>
                <w:rFonts w:ascii="Times New Roman" w:hAnsi="Times New Roman"/>
                <w:sz w:val="24"/>
                <w:szCs w:val="24"/>
                <w:lang w:eastAsia="en-US" w:bidi="ru-RU"/>
              </w:rPr>
              <w:t>в</w:t>
            </w:r>
            <w:proofErr w:type="gramEnd"/>
            <w:r w:rsidRPr="009235AB">
              <w:rPr>
                <w:rFonts w:ascii="Times New Roman" w:hAnsi="Times New Roman"/>
                <w:sz w:val="24"/>
                <w:szCs w:val="24"/>
                <w:lang w:eastAsia="en-US" w:bidi="ru-RU"/>
              </w:rPr>
              <w:t xml:space="preserve"> воспитательной</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деятельности педагогического коллектива на современном этапе».</w:t>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Март</w:t>
            </w:r>
          </w:p>
        </w:tc>
        <w:tc>
          <w:tcPr>
            <w:tcW w:w="200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340"/>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Семинар «Организация работы по формированию ученического самоуправления, поддержке развитию молодёжных инициатив»</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Апрель</w:t>
            </w:r>
          </w:p>
        </w:tc>
        <w:tc>
          <w:tcPr>
            <w:tcW w:w="200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Положенцева И.А.</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764" w:type="dxa"/>
            <w:vAlign w:val="center"/>
          </w:tcPr>
          <w:p w:rsidR="009235AB" w:rsidRPr="009235AB" w:rsidRDefault="009235AB" w:rsidP="009235AB">
            <w:pPr>
              <w:widowControl w:val="0"/>
              <w:numPr>
                <w:ilvl w:val="0"/>
                <w:numId w:val="7"/>
              </w:numPr>
              <w:tabs>
                <w:tab w:val="left" w:pos="642"/>
              </w:tabs>
              <w:spacing w:after="0" w:line="240" w:lineRule="auto"/>
              <w:jc w:val="both"/>
              <w:rPr>
                <w:rFonts w:ascii="Times New Roman" w:hAnsi="Times New Roman"/>
                <w:sz w:val="24"/>
                <w:szCs w:val="24"/>
                <w:lang w:eastAsia="en-US" w:bidi="ru-RU"/>
              </w:rPr>
            </w:pPr>
          </w:p>
        </w:tc>
        <w:tc>
          <w:tcPr>
            <w:tcW w:w="449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Круглый стол «Подведение итогов </w:t>
            </w:r>
            <w:r w:rsidRPr="009235AB">
              <w:rPr>
                <w:rFonts w:ascii="Times New Roman" w:hAnsi="Times New Roman"/>
                <w:sz w:val="24"/>
                <w:szCs w:val="24"/>
                <w:lang w:eastAsia="en-US" w:bidi="ru-RU"/>
              </w:rPr>
              <w:lastRenderedPageBreak/>
              <w:t xml:space="preserve">воспитательной работы» </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 </w:t>
            </w:r>
            <w:r w:rsidRPr="009235AB">
              <w:rPr>
                <w:rFonts w:ascii="Times New Roman" w:hAnsi="Times New Roman"/>
                <w:sz w:val="24"/>
                <w:szCs w:val="24"/>
                <w:lang w:eastAsia="en-US" w:bidi="ru-RU"/>
              </w:rPr>
              <w:tab/>
            </w:r>
          </w:p>
        </w:tc>
        <w:tc>
          <w:tcPr>
            <w:tcW w:w="163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lastRenderedPageBreak/>
              <w:t>Май</w:t>
            </w:r>
          </w:p>
        </w:tc>
        <w:tc>
          <w:tcPr>
            <w:tcW w:w="200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39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Заместитель </w:t>
            </w:r>
            <w:r w:rsidRPr="009235AB">
              <w:rPr>
                <w:rFonts w:ascii="Times New Roman" w:hAnsi="Times New Roman"/>
                <w:sz w:val="24"/>
                <w:szCs w:val="24"/>
                <w:lang w:eastAsia="en-US" w:bidi="ru-RU"/>
              </w:rPr>
              <w:lastRenderedPageBreak/>
              <w:t>директора по ВР</w:t>
            </w:r>
          </w:p>
        </w:tc>
        <w:tc>
          <w:tcPr>
            <w:tcW w:w="2963" w:type="dxa"/>
            <w:vAlign w:val="center"/>
          </w:tcPr>
          <w:p w:rsidR="009235AB" w:rsidRPr="009235AB" w:rsidRDefault="009235AB" w:rsidP="009235AB">
            <w:pPr>
              <w:jc w:val="center"/>
            </w:pPr>
            <w:r w:rsidRPr="009235AB">
              <w:rPr>
                <w:rFonts w:ascii="Times New Roman" w:hAnsi="Times New Roman"/>
                <w:sz w:val="24"/>
                <w:szCs w:val="24"/>
                <w:lang w:eastAsia="en-US"/>
              </w:rPr>
              <w:lastRenderedPageBreak/>
              <w:t>ЛР 1 – 17</w:t>
            </w:r>
          </w:p>
        </w:tc>
      </w:tr>
    </w:tbl>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4.2. Работа с </w:t>
      </w:r>
      <w:proofErr w:type="gramStart"/>
      <w:r w:rsidRPr="009235AB">
        <w:rPr>
          <w:rFonts w:ascii="Times New Roman" w:hAnsi="Times New Roman"/>
          <w:b/>
          <w:sz w:val="24"/>
          <w:szCs w:val="24"/>
          <w:lang w:eastAsia="en-US"/>
        </w:rPr>
        <w:t>обучающимися</w:t>
      </w:r>
      <w:proofErr w:type="gramEnd"/>
      <w:r w:rsidRPr="009235AB">
        <w:rPr>
          <w:rFonts w:ascii="Times New Roman" w:hAnsi="Times New Roman"/>
          <w:b/>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Работа с </w:t>
      </w:r>
      <w:proofErr w:type="gramStart"/>
      <w:r w:rsidRPr="009235AB">
        <w:rPr>
          <w:rFonts w:ascii="Times New Roman" w:hAnsi="Times New Roman"/>
          <w:sz w:val="24"/>
          <w:szCs w:val="24"/>
          <w:lang w:eastAsia="en-US"/>
        </w:rPr>
        <w:t>обучающимися</w:t>
      </w:r>
      <w:proofErr w:type="gramEnd"/>
      <w:r w:rsidRPr="009235AB">
        <w:rPr>
          <w:rFonts w:ascii="Times New Roman" w:hAnsi="Times New Roman"/>
          <w:sz w:val="24"/>
          <w:szCs w:val="24"/>
          <w:lang w:eastAsia="en-US"/>
        </w:rPr>
        <w:t xml:space="preserve"> в 2021-2022учебном году осуществляется по направлениям: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Профессионально-трудовое воспитание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Гражданско-правовое, патриотическое воспитание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Духовно-нравственное и эстетическое воспитание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Экологическое воспитание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Спортивно-оздоровительное воспитание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Волонтёрская деятельность </w:t>
      </w:r>
    </w:p>
    <w:p w:rsidR="009235AB" w:rsidRPr="009235AB" w:rsidRDefault="009235AB" w:rsidP="009235AB">
      <w:pPr>
        <w:widowControl w:val="0"/>
        <w:numPr>
          <w:ilvl w:val="0"/>
          <w:numId w:val="8"/>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Деятельность студенческого самоуправления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4.2.1 Профессионально - трудовое воспитание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 w:val="left" w:pos="9781"/>
        </w:tabs>
        <w:spacing w:after="0"/>
        <w:ind w:right="-41"/>
        <w:jc w:val="both"/>
        <w:rPr>
          <w:rFonts w:ascii="Times New Roman" w:hAnsi="Times New Roman"/>
          <w:sz w:val="24"/>
          <w:szCs w:val="24"/>
          <w:lang w:eastAsia="en-US"/>
        </w:rPr>
      </w:pPr>
      <w:r w:rsidRPr="009235AB">
        <w:rPr>
          <w:rFonts w:ascii="Times New Roman" w:hAnsi="Times New Roman"/>
          <w:sz w:val="24"/>
          <w:szCs w:val="24"/>
          <w:lang w:eastAsia="en-US"/>
        </w:rPr>
        <w:t>Профессионально-трудовое воспитание студентов, сущность которого заключается в приобщении человека к профессионально-трудовой деятельности и связанным с нею социальным функциям в соответствии со специальностью и уровнем квалификации.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u w:val="single"/>
          <w:lang w:eastAsia="en-US"/>
        </w:rPr>
        <w:t>Профессионально-трудовое</w:t>
      </w:r>
      <w:r w:rsidRPr="009235AB">
        <w:rPr>
          <w:rFonts w:ascii="Times New Roman" w:hAnsi="Times New Roman"/>
          <w:sz w:val="24"/>
          <w:szCs w:val="24"/>
          <w:lang w:eastAsia="en-US"/>
        </w:rPr>
        <w:t xml:space="preserve"> воспитание является специально организованным и контролируемым процессом приобщения к профессиональному труду в ходе становления их в качестве субъектов этой деятельности, увязанным с экономическим, экологическим воспитанием и воспитанием профессиональной этики. В этом направлении интегрированы профессионально-творческое, профессионально-личностное, трудовое воспитание, формирование современного научного мировоззрения и системы базовых ценностей.</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u w:val="single"/>
          <w:lang w:eastAsia="en-US"/>
        </w:rPr>
        <w:t>Профессиональное воспитание</w:t>
      </w:r>
      <w:r w:rsidRPr="009235AB">
        <w:rPr>
          <w:rFonts w:ascii="Times New Roman" w:hAnsi="Times New Roman"/>
          <w:sz w:val="24"/>
          <w:szCs w:val="24"/>
          <w:lang w:eastAsia="en-US"/>
        </w:rPr>
        <w:t xml:space="preserve"> - это формирование профессиональных и личностных качеств, навыков, способов и стратегий профессиональной культуры человека как основы для решения актуальных социально-профессиональных задач. Основанием для выделения критериев воспитанности будущих специалистов могут быть понятия базовой и учебно-профессиональной культуры.</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u w:val="single"/>
          <w:lang w:eastAsia="en-US"/>
        </w:rPr>
        <w:t>Базовая культура</w:t>
      </w:r>
      <w:r w:rsidRPr="009235AB">
        <w:rPr>
          <w:rFonts w:ascii="Times New Roman" w:hAnsi="Times New Roman"/>
          <w:sz w:val="24"/>
          <w:szCs w:val="24"/>
          <w:lang w:eastAsia="en-US"/>
        </w:rPr>
        <w:t xml:space="preserve"> - минимум общих способностей человека, его ценностных преставлений и качеств, без которых невозможна как социализация, так и оптимальное развитие личности.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u w:val="single"/>
          <w:lang w:eastAsia="en-US"/>
        </w:rPr>
        <w:lastRenderedPageBreak/>
        <w:t>Учебно-профессиональная культура</w:t>
      </w:r>
      <w:r w:rsidRPr="009235AB">
        <w:rPr>
          <w:rFonts w:ascii="Times New Roman" w:hAnsi="Times New Roman"/>
          <w:sz w:val="24"/>
          <w:szCs w:val="24"/>
          <w:lang w:eastAsia="en-US"/>
        </w:rPr>
        <w:t xml:space="preserve"> - это уровень овладения студентами технологией профессионального образования, обусловленный степенью </w:t>
      </w:r>
      <w:proofErr w:type="spellStart"/>
      <w:r w:rsidRPr="009235AB">
        <w:rPr>
          <w:rFonts w:ascii="Times New Roman" w:hAnsi="Times New Roman"/>
          <w:sz w:val="24"/>
          <w:szCs w:val="24"/>
          <w:lang w:eastAsia="en-US"/>
        </w:rPr>
        <w:t>сформированности</w:t>
      </w:r>
      <w:proofErr w:type="spellEnd"/>
      <w:r w:rsidRPr="009235AB">
        <w:rPr>
          <w:rFonts w:ascii="Times New Roman" w:hAnsi="Times New Roman"/>
          <w:sz w:val="24"/>
          <w:szCs w:val="24"/>
          <w:lang w:eastAsia="en-US"/>
        </w:rPr>
        <w:t xml:space="preserve"> у них профессиональной направленности, профессионального самосознания, </w:t>
      </w:r>
      <w:proofErr w:type="spellStart"/>
      <w:r w:rsidRPr="009235AB">
        <w:rPr>
          <w:rFonts w:ascii="Times New Roman" w:hAnsi="Times New Roman"/>
          <w:sz w:val="24"/>
          <w:szCs w:val="24"/>
          <w:lang w:eastAsia="en-US"/>
        </w:rPr>
        <w:t>мотивационноценностной</w:t>
      </w:r>
      <w:proofErr w:type="spellEnd"/>
      <w:r w:rsidRPr="009235AB">
        <w:rPr>
          <w:rFonts w:ascii="Times New Roman" w:hAnsi="Times New Roman"/>
          <w:sz w:val="24"/>
          <w:szCs w:val="24"/>
          <w:lang w:eastAsia="en-US"/>
        </w:rPr>
        <w:t xml:space="preserve"> основы учения, выражающейся в учебной активности, самодеятельности и успешности.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Профессиональное воспитание тесно связано со структурой и составляющими учебной и профессиональной деятельности.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proofErr w:type="gramStart"/>
      <w:r w:rsidRPr="009235AB">
        <w:rPr>
          <w:rFonts w:ascii="Times New Roman" w:hAnsi="Times New Roman"/>
          <w:sz w:val="24"/>
          <w:szCs w:val="24"/>
          <w:lang w:eastAsia="en-US"/>
        </w:rPr>
        <w:t>Для приобретения профессиональной культуры будущему специалисту необходимы:</w:t>
      </w:r>
      <w:proofErr w:type="gramEnd"/>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Профессиональные знания, поэтому очень важной составляющей профессиональной воспитанности выступает когнитивная сфера личности специалиста (познание), которую формируют: кругозор, эрудиция, профессиональные убеждения, представления о </w:t>
      </w:r>
      <w:proofErr w:type="gramStart"/>
      <w:r w:rsidRPr="009235AB">
        <w:rPr>
          <w:rFonts w:ascii="Times New Roman" w:hAnsi="Times New Roman"/>
          <w:sz w:val="24"/>
          <w:szCs w:val="24"/>
          <w:lang w:eastAsia="en-US"/>
        </w:rPr>
        <w:t>должном</w:t>
      </w:r>
      <w:proofErr w:type="gramEnd"/>
      <w:r w:rsidRPr="009235AB">
        <w:rPr>
          <w:rFonts w:ascii="Times New Roman" w:hAnsi="Times New Roman"/>
          <w:sz w:val="24"/>
          <w:szCs w:val="24"/>
          <w:lang w:eastAsia="en-US"/>
        </w:rPr>
        <w:t>, стиль и глубина мышления, опыт восприятия, самооценка.</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roofErr w:type="gramStart"/>
      <w:r w:rsidRPr="009235AB">
        <w:rPr>
          <w:rFonts w:ascii="Times New Roman" w:hAnsi="Times New Roman"/>
          <w:sz w:val="24"/>
          <w:szCs w:val="24"/>
          <w:lang w:eastAsia="en-US"/>
        </w:rPr>
        <w:t>- Профессионально-важные качества личности - деловые и творческие качества: компетентность, профессиональное мастерство, потребность работать качественно, чувство ответственности за порученное дело, самостоятельность суждений и поступков, умение оперативно овладевать новыми технологиями, умение видеть перспективу, потребность в обновлении знаний, росте профессионального уровня, неудовлетворенность достигнутым, терпимость к непривычному, способность к поиску, умение поддержать талант.</w:t>
      </w:r>
      <w:proofErr w:type="gramEnd"/>
    </w:p>
    <w:p w:rsidR="009235AB" w:rsidRPr="009235AB" w:rsidRDefault="009235AB" w:rsidP="009235AB">
      <w:pPr>
        <w:widowControl w:val="0"/>
        <w:tabs>
          <w:tab w:val="left" w:pos="642"/>
        </w:tabs>
        <w:spacing w:after="0"/>
        <w:jc w:val="both"/>
        <w:rPr>
          <w:rFonts w:ascii="Times New Roman" w:hAnsi="Times New Roman"/>
          <w:sz w:val="24"/>
          <w:szCs w:val="24"/>
          <w:lang w:eastAsia="en-US"/>
        </w:rPr>
      </w:pPr>
      <w:proofErr w:type="gramStart"/>
      <w:r w:rsidRPr="009235AB">
        <w:rPr>
          <w:rFonts w:ascii="Times New Roman" w:hAnsi="Times New Roman"/>
          <w:sz w:val="24"/>
          <w:szCs w:val="24"/>
          <w:lang w:eastAsia="en-US"/>
        </w:rPr>
        <w:t>- Практические умения и навыки: проектировочные, адаптационные, организационные, мотивационные, коммуникационные, познавательные, контроля и самоконтроля.</w:t>
      </w:r>
      <w:proofErr w:type="gramEnd"/>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Цель:</w:t>
      </w:r>
      <w:r w:rsidRPr="009235AB">
        <w:rPr>
          <w:rFonts w:ascii="Times New Roman" w:hAnsi="Times New Roman"/>
          <w:sz w:val="24"/>
          <w:szCs w:val="24"/>
          <w:lang w:eastAsia="en-US"/>
        </w:rPr>
        <w:t xml:space="preserve"> подготовка профессионально и культурно ориентированной личности, обладающей мировоззренческим потенциалом, способностями к профессиональному, интеллектуальному и социальному творчеству, владеющей устойчивыми умениями и навыками выполнения профессиональных обязанностей.</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Задачи:</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формирование сознательного отношения к выбранной профессии, профессиональному долгу, понимаемому как личная ответственность и обязанность;</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формирование осознанной профессиональной мотивации;</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воспитание гордости и любви к профессии, понимания общественной миссии своей профессии;</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воспитание чувства ответственности за уровень своих профессиональных знаний и качество труда, осмысленного отношения к последствиям своей профессиональной деятельности;</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формирование творческого подхода к труду, к самосовершенствованию в избранной профессии;</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lastRenderedPageBreak/>
        <w:t>формирование дополнительных условий для психологической и практической готовности студентов к осуществлению трудовой деятельности по выбранной профессии и адаптации молодого специалиста в профессиональной среде;</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приобщение студентов к традициям и ценностям профессионального сообщества, формирование профессиональной культуры, этики профессионального общения;</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формирование личностных качеств, необходимых для эффективной профессиональной деятельности, конкурентоспособности будущих специалистов в изменяющихся условиях;</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воспитание у студентов бережливости, формирование уважительного отношения к материальным ценностям.</w:t>
      </w:r>
    </w:p>
    <w:p w:rsidR="009235AB" w:rsidRPr="009235AB" w:rsidRDefault="009235AB" w:rsidP="009235AB">
      <w:pPr>
        <w:widowControl w:val="0"/>
        <w:numPr>
          <w:ilvl w:val="0"/>
          <w:numId w:val="29"/>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развитие творческого потенциала студентов, как основы для профессионального и личностного роста;</w:t>
      </w:r>
    </w:p>
    <w:p w:rsidR="009235AB" w:rsidRPr="009235AB" w:rsidRDefault="009235AB" w:rsidP="009235AB">
      <w:pPr>
        <w:widowControl w:val="0"/>
        <w:numPr>
          <w:ilvl w:val="0"/>
          <w:numId w:val="29"/>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формирование профессиональной культуры, этики профессионального общения.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tbl>
      <w:tblPr>
        <w:tblStyle w:val="17"/>
        <w:tblW w:w="0" w:type="auto"/>
        <w:tblInd w:w="380" w:type="dxa"/>
        <w:tblLook w:val="04A0" w:firstRow="1" w:lastRow="0" w:firstColumn="1" w:lastColumn="0" w:noHBand="0" w:noVBand="1"/>
      </w:tblPr>
      <w:tblGrid>
        <w:gridCol w:w="627"/>
        <w:gridCol w:w="4476"/>
        <w:gridCol w:w="1980"/>
        <w:gridCol w:w="1841"/>
        <w:gridCol w:w="2830"/>
        <w:gridCol w:w="2652"/>
      </w:tblGrid>
      <w:tr w:rsidR="009235AB" w:rsidRPr="009235AB" w:rsidTr="009235AB">
        <w:trPr>
          <w:trHeight w:val="616"/>
        </w:trPr>
        <w:tc>
          <w:tcPr>
            <w:tcW w:w="627"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4476"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98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841"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83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652" w:type="dxa"/>
          </w:tcPr>
          <w:p w:rsidR="009235AB" w:rsidRPr="009235AB" w:rsidRDefault="009235AB" w:rsidP="009235AB">
            <w:pPr>
              <w:widowControl w:val="0"/>
              <w:tabs>
                <w:tab w:val="left" w:pos="642"/>
              </w:tabs>
              <w:spacing w:after="0"/>
              <w:ind w:left="427" w:hanging="427"/>
              <w:jc w:val="both"/>
              <w:rPr>
                <w:rFonts w:ascii="Times New Roman" w:hAnsi="Times New Roman"/>
                <w:b/>
                <w:sz w:val="24"/>
                <w:szCs w:val="24"/>
                <w:lang w:eastAsia="en-US" w:bidi="ru-RU"/>
              </w:rPr>
            </w:pPr>
            <w:r w:rsidRPr="009235AB">
              <w:rPr>
                <w:rFonts w:ascii="Times New Roman" w:hAnsi="Times New Roman"/>
                <w:b/>
                <w:sz w:val="24"/>
                <w:szCs w:val="24"/>
                <w:lang w:eastAsia="en-US" w:bidi="ru-RU"/>
              </w:rPr>
              <w:t>Коды ЛР</w:t>
            </w:r>
          </w:p>
        </w:tc>
      </w:tr>
      <w:tr w:rsidR="009235AB" w:rsidRPr="009235AB" w:rsidTr="009235AB">
        <w:trPr>
          <w:trHeight w:val="1276"/>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Экскурсии по колледжу для студентов нового набора с целью знакомства с историей колледжа, отделениями, кабинетами</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Сентябрь</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6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7, 8, 13 – 17</w:t>
            </w:r>
          </w:p>
        </w:tc>
      </w:tr>
      <w:tr w:rsidR="009235AB" w:rsidRPr="009235AB" w:rsidTr="009235AB">
        <w:trPr>
          <w:trHeight w:val="805"/>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Встречи студентов с ведущими специалистами, работодателями</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 xml:space="preserve">Заведующие отделениями </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7, 8, 13 – 17</w:t>
            </w:r>
          </w:p>
        </w:tc>
      </w:tr>
      <w:tr w:rsidR="009235AB" w:rsidRPr="009235AB" w:rsidTr="009235AB">
        <w:trPr>
          <w:trHeight w:val="946"/>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Вечер «Посвящение в студенты»</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Октябрь</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 студенческий совет</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946"/>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Открытые классные часы «</w:t>
            </w:r>
            <w:proofErr w:type="gramStart"/>
            <w:r w:rsidRPr="009235AB">
              <w:rPr>
                <w:rFonts w:ascii="Times New Roman" w:hAnsi="Times New Roman"/>
                <w:sz w:val="24"/>
                <w:szCs w:val="24"/>
                <w:lang w:eastAsia="en-US" w:bidi="ru-RU"/>
              </w:rPr>
              <w:t>Моя</w:t>
            </w:r>
            <w:proofErr w:type="gramEnd"/>
            <w:r w:rsidRPr="009235AB">
              <w:rPr>
                <w:rFonts w:ascii="Times New Roman" w:hAnsi="Times New Roman"/>
                <w:sz w:val="24"/>
                <w:szCs w:val="24"/>
                <w:lang w:eastAsia="en-US" w:bidi="ru-RU"/>
              </w:rPr>
              <w:t xml:space="preserve"> </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профессия» для студентов нового набора</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Ноябрь</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276"/>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различных мероприятиях: конкурсах, олимпиадах, научно-</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практических </w:t>
            </w:r>
            <w:proofErr w:type="gramStart"/>
            <w:r w:rsidRPr="009235AB">
              <w:rPr>
                <w:rFonts w:ascii="Times New Roman" w:hAnsi="Times New Roman"/>
                <w:sz w:val="24"/>
                <w:szCs w:val="24"/>
                <w:lang w:eastAsia="en-US" w:bidi="ru-RU"/>
              </w:rPr>
              <w:t>конференциях</w:t>
            </w:r>
            <w:proofErr w:type="gramEnd"/>
            <w:r w:rsidRPr="009235AB">
              <w:rPr>
                <w:rFonts w:ascii="Times New Roman" w:hAnsi="Times New Roman"/>
                <w:sz w:val="24"/>
                <w:szCs w:val="24"/>
                <w:lang w:eastAsia="en-US" w:bidi="ru-RU"/>
              </w:rPr>
              <w:t xml:space="preserve"> города и края.</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 xml:space="preserve">Заведующие отделениями </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4"/>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Проведение Дня открытых дверей и </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proofErr w:type="spellStart"/>
            <w:r w:rsidRPr="009235AB">
              <w:rPr>
                <w:rFonts w:ascii="Times New Roman" w:hAnsi="Times New Roman"/>
                <w:sz w:val="24"/>
                <w:szCs w:val="24"/>
                <w:lang w:eastAsia="en-US" w:bidi="ru-RU"/>
              </w:rPr>
              <w:t>профориентационной</w:t>
            </w:r>
            <w:proofErr w:type="spellEnd"/>
            <w:r w:rsidRPr="009235AB">
              <w:rPr>
                <w:rFonts w:ascii="Times New Roman" w:hAnsi="Times New Roman"/>
                <w:sz w:val="24"/>
                <w:szCs w:val="24"/>
                <w:lang w:eastAsia="en-US" w:bidi="ru-RU"/>
              </w:rPr>
              <w:t xml:space="preserve"> работы в школах города </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По отдельному графику</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 студенческий совет</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7, 8, 13 – 17</w:t>
            </w:r>
          </w:p>
        </w:tc>
      </w:tr>
      <w:tr w:rsidR="009235AB" w:rsidRPr="009235AB" w:rsidTr="009235AB">
        <w:trPr>
          <w:trHeight w:val="144"/>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Тематические часы, беседы по формированию личностных каче</w:t>
            </w:r>
            <w:proofErr w:type="gramStart"/>
            <w:r w:rsidRPr="009235AB">
              <w:rPr>
                <w:rFonts w:ascii="Times New Roman" w:hAnsi="Times New Roman"/>
                <w:sz w:val="24"/>
                <w:szCs w:val="24"/>
                <w:lang w:eastAsia="en-US" w:bidi="ru-RU"/>
              </w:rPr>
              <w:t>ств дл</w:t>
            </w:r>
            <w:proofErr w:type="gramEnd"/>
            <w:r w:rsidRPr="009235AB">
              <w:rPr>
                <w:rFonts w:ascii="Times New Roman" w:hAnsi="Times New Roman"/>
                <w:sz w:val="24"/>
                <w:szCs w:val="24"/>
                <w:lang w:eastAsia="en-US" w:bidi="ru-RU"/>
              </w:rPr>
              <w:t>я эффективной профессиональной деятельности</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4"/>
        </w:trPr>
        <w:tc>
          <w:tcPr>
            <w:tcW w:w="627" w:type="dxa"/>
            <w:vAlign w:val="center"/>
          </w:tcPr>
          <w:p w:rsidR="009235AB" w:rsidRPr="009235AB" w:rsidRDefault="009235AB" w:rsidP="009235AB">
            <w:pPr>
              <w:widowControl w:val="0"/>
              <w:numPr>
                <w:ilvl w:val="0"/>
                <w:numId w:val="9"/>
              </w:numPr>
              <w:tabs>
                <w:tab w:val="left" w:pos="642"/>
              </w:tabs>
              <w:spacing w:after="0" w:line="240" w:lineRule="auto"/>
              <w:jc w:val="center"/>
              <w:rPr>
                <w:rFonts w:ascii="Times New Roman" w:hAnsi="Times New Roman"/>
                <w:sz w:val="24"/>
                <w:szCs w:val="24"/>
                <w:lang w:eastAsia="en-US" w:bidi="ru-RU"/>
              </w:rPr>
            </w:pPr>
          </w:p>
        </w:tc>
        <w:tc>
          <w:tcPr>
            <w:tcW w:w="4476"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Контроль трудовой и </w:t>
            </w:r>
            <w:proofErr w:type="gramStart"/>
            <w:r w:rsidRPr="009235AB">
              <w:rPr>
                <w:rFonts w:ascii="Times New Roman" w:hAnsi="Times New Roman"/>
                <w:sz w:val="24"/>
                <w:szCs w:val="24"/>
                <w:lang w:eastAsia="en-US" w:bidi="ru-RU"/>
              </w:rPr>
              <w:t>исполнительной</w:t>
            </w:r>
            <w:proofErr w:type="gramEnd"/>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дисциплины студентов в период прохождения практики </w:t>
            </w:r>
          </w:p>
        </w:tc>
        <w:tc>
          <w:tcPr>
            <w:tcW w:w="198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8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Преподаватели, методисты</w:t>
            </w:r>
          </w:p>
        </w:tc>
        <w:tc>
          <w:tcPr>
            <w:tcW w:w="2652"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bl>
    <w:p w:rsidR="009235AB" w:rsidRPr="009235AB" w:rsidRDefault="009235AB" w:rsidP="009235AB">
      <w:pPr>
        <w:widowControl w:val="0"/>
        <w:tabs>
          <w:tab w:val="left" w:pos="642"/>
        </w:tabs>
        <w:spacing w:after="0"/>
        <w:jc w:val="center"/>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Ожидаемые результаты: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 формирование мотивационной стабильности выбора профессии;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 развитие профессиональных компетенций;</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Результативность определяется по следующим показателям: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наличие наград и призов, грамот и поощрений в области профессионально трудового воспитания;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активность студентов в мероприятиях.</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4.2.2 Гражданско-правовое, патриотическое воспитание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b/>
          <w:sz w:val="24"/>
          <w:szCs w:val="24"/>
          <w:lang w:eastAsia="en-US"/>
        </w:rPr>
        <w:t>Гражданское воспитание</w:t>
      </w:r>
      <w:r w:rsidRPr="009235AB">
        <w:rPr>
          <w:rFonts w:ascii="Times New Roman" w:hAnsi="Times New Roman"/>
          <w:sz w:val="24"/>
          <w:szCs w:val="24"/>
          <w:lang w:eastAsia="en-US"/>
        </w:rPr>
        <w:t xml:space="preserve"> - формирование чувства любви и ответственности за свою родину, формирование готовности прийти на защиту Родину своего народа.</w:t>
      </w:r>
    </w:p>
    <w:p w:rsidR="009235AB" w:rsidRPr="009235AB" w:rsidRDefault="009235AB" w:rsidP="009235AB">
      <w:pPr>
        <w:widowControl w:val="0"/>
        <w:tabs>
          <w:tab w:val="left" w:pos="642"/>
        </w:tabs>
        <w:spacing w:after="0"/>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Правовое воспитание</w:t>
      </w:r>
      <w:r w:rsidRPr="009235AB">
        <w:rPr>
          <w:rFonts w:ascii="Times New Roman" w:hAnsi="Times New Roman"/>
          <w:sz w:val="24"/>
          <w:szCs w:val="24"/>
          <w:lang w:eastAsia="en-US"/>
        </w:rPr>
        <w:t xml:space="preserve"> - формирование уважительного отношения к закону, видение</w:t>
      </w:r>
    </w:p>
    <w:p w:rsidR="009235AB" w:rsidRPr="009235AB" w:rsidRDefault="009235AB" w:rsidP="009235AB">
      <w:pPr>
        <w:widowControl w:val="0"/>
        <w:tabs>
          <w:tab w:val="left" w:pos="642"/>
          <w:tab w:val="left" w:pos="9639"/>
        </w:tabs>
        <w:spacing w:after="0"/>
        <w:rPr>
          <w:rFonts w:ascii="Times New Roman" w:hAnsi="Times New Roman"/>
          <w:sz w:val="24"/>
          <w:szCs w:val="24"/>
          <w:lang w:eastAsia="en-US"/>
        </w:rPr>
      </w:pPr>
      <w:r w:rsidRPr="009235AB">
        <w:rPr>
          <w:rFonts w:ascii="Times New Roman" w:hAnsi="Times New Roman"/>
          <w:sz w:val="24"/>
          <w:szCs w:val="24"/>
          <w:lang w:eastAsia="en-US"/>
        </w:rPr>
        <w:t>закона большой социальной ценностью, относящейся непосредственно к каждому индивиду; развитие чувства ответственности, непримиримости к произволу, коррупции.</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b/>
          <w:sz w:val="24"/>
          <w:szCs w:val="24"/>
          <w:lang w:eastAsia="en-US"/>
        </w:rPr>
        <w:t>Цель:</w:t>
      </w:r>
      <w:r w:rsidRPr="009235AB">
        <w:rPr>
          <w:rFonts w:ascii="Times New Roman" w:hAnsi="Times New Roman"/>
          <w:sz w:val="24"/>
          <w:szCs w:val="24"/>
          <w:lang w:eastAsia="en-US"/>
        </w:rPr>
        <w:t xml:space="preserve"> развитие личности студента на основе формирования лидерских качеств,</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высокой ответственности и дисциплинированности.</w:t>
      </w:r>
    </w:p>
    <w:p w:rsidR="009235AB" w:rsidRPr="009235AB" w:rsidRDefault="009235AB" w:rsidP="009235AB">
      <w:pPr>
        <w:widowControl w:val="0"/>
        <w:tabs>
          <w:tab w:val="left" w:pos="642"/>
        </w:tabs>
        <w:spacing w:after="0"/>
        <w:rPr>
          <w:rFonts w:ascii="Times New Roman" w:hAnsi="Times New Roman"/>
          <w:b/>
          <w:sz w:val="24"/>
          <w:szCs w:val="24"/>
          <w:lang w:eastAsia="en-US"/>
        </w:rPr>
      </w:pPr>
      <w:r w:rsidRPr="009235AB">
        <w:rPr>
          <w:rFonts w:ascii="Times New Roman" w:hAnsi="Times New Roman"/>
          <w:b/>
          <w:sz w:val="24"/>
          <w:szCs w:val="24"/>
          <w:lang w:eastAsia="en-US"/>
        </w:rPr>
        <w:t>Задачи:</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формирование знаний студентов о символике России;</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воспитание готовности к выполнению гражданского долга и </w:t>
      </w:r>
      <w:proofErr w:type="gramStart"/>
      <w:r w:rsidRPr="009235AB">
        <w:rPr>
          <w:rFonts w:ascii="Times New Roman" w:hAnsi="Times New Roman"/>
          <w:sz w:val="24"/>
          <w:szCs w:val="24"/>
          <w:lang w:eastAsia="en-US"/>
        </w:rPr>
        <w:t>конституционных</w:t>
      </w:r>
      <w:proofErr w:type="gramEnd"/>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proofErr w:type="gramStart"/>
      <w:r w:rsidRPr="009235AB">
        <w:rPr>
          <w:rFonts w:ascii="Times New Roman" w:hAnsi="Times New Roman"/>
          <w:sz w:val="24"/>
          <w:szCs w:val="24"/>
          <w:lang w:eastAsia="en-US"/>
        </w:rPr>
        <w:t>обязанностей по защите Родины у обучающихся колледжа;</w:t>
      </w:r>
      <w:proofErr w:type="gramEnd"/>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формирование патриотического сознания, чувства верности своему Отечеству;</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развитие общественной активности;</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формирование понимания сущности и социальной значимости своей будущей</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профессии, устойчивого интереса к ней;</w:t>
      </w:r>
    </w:p>
    <w:p w:rsidR="009235AB" w:rsidRPr="009235AB" w:rsidRDefault="009235AB" w:rsidP="009235AB">
      <w:pPr>
        <w:widowControl w:val="0"/>
        <w:numPr>
          <w:ilvl w:val="0"/>
          <w:numId w:val="30"/>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развитие способности адаптироваться к новым условиям жизни.</w:t>
      </w:r>
    </w:p>
    <w:p w:rsidR="009235AB" w:rsidRPr="009235AB" w:rsidRDefault="009235AB" w:rsidP="009235AB">
      <w:pPr>
        <w:widowControl w:val="0"/>
        <w:tabs>
          <w:tab w:val="left" w:pos="642"/>
        </w:tabs>
        <w:spacing w:after="0"/>
        <w:rPr>
          <w:rFonts w:ascii="Times New Roman" w:hAnsi="Times New Roman"/>
          <w:sz w:val="24"/>
          <w:szCs w:val="24"/>
          <w:lang w:eastAsia="en-US"/>
        </w:rPr>
      </w:pPr>
    </w:p>
    <w:tbl>
      <w:tblPr>
        <w:tblStyle w:val="17"/>
        <w:tblW w:w="0" w:type="auto"/>
        <w:tblInd w:w="380" w:type="dxa"/>
        <w:tblLook w:val="04A0" w:firstRow="1" w:lastRow="0" w:firstColumn="1" w:lastColumn="0" w:noHBand="0" w:noVBand="1"/>
      </w:tblPr>
      <w:tblGrid>
        <w:gridCol w:w="605"/>
        <w:gridCol w:w="4510"/>
        <w:gridCol w:w="1984"/>
        <w:gridCol w:w="1843"/>
        <w:gridCol w:w="2410"/>
        <w:gridCol w:w="2837"/>
      </w:tblGrid>
      <w:tr w:rsidR="009235AB" w:rsidRPr="009235AB" w:rsidTr="009235AB">
        <w:trPr>
          <w:trHeight w:val="144"/>
        </w:trPr>
        <w:tc>
          <w:tcPr>
            <w:tcW w:w="605"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451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984"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843"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41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83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Единый кураторский час на тему «Россия, устремленная в будущее»</w:t>
            </w:r>
          </w:p>
        </w:tc>
        <w:tc>
          <w:tcPr>
            <w:tcW w:w="1984"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Сентябрь</w:t>
            </w:r>
          </w:p>
        </w:tc>
        <w:tc>
          <w:tcPr>
            <w:tcW w:w="1843" w:type="dxa"/>
            <w:vAlign w:val="center"/>
          </w:tcPr>
          <w:p w:rsidR="009235AB" w:rsidRPr="009235AB" w:rsidRDefault="009235AB" w:rsidP="009235AB">
            <w:pPr>
              <w:widowControl w:val="0"/>
              <w:spacing w:after="0"/>
              <w:jc w:val="center"/>
              <w:rPr>
                <w:rFonts w:ascii="Times New Roman" w:hAnsi="Times New Roman"/>
                <w:b/>
                <w:sz w:val="24"/>
                <w:szCs w:val="24"/>
                <w:lang w:eastAsia="en-US"/>
              </w:rPr>
            </w:pPr>
            <w:r w:rsidRPr="009235AB">
              <w:rPr>
                <w:rFonts w:ascii="Times New Roman" w:hAnsi="Times New Roman"/>
                <w:bCs/>
                <w:sz w:val="24"/>
                <w:szCs w:val="24"/>
                <w:shd w:val="clear" w:color="auto" w:fill="FFFFFF"/>
                <w:lang w:bidi="ru-RU"/>
              </w:rPr>
              <w:t>Студенты</w:t>
            </w:r>
          </w:p>
        </w:tc>
        <w:tc>
          <w:tcPr>
            <w:tcW w:w="2410" w:type="dxa"/>
            <w:vAlign w:val="center"/>
          </w:tcPr>
          <w:p w:rsidR="009235AB" w:rsidRPr="009235AB" w:rsidRDefault="009235AB" w:rsidP="009235AB">
            <w:pPr>
              <w:widowControl w:val="0"/>
              <w:spacing w:after="0"/>
              <w:jc w:val="center"/>
              <w:rPr>
                <w:rFonts w:ascii="Times New Roman" w:hAnsi="Times New Roman"/>
                <w:b/>
                <w:sz w:val="24"/>
                <w:szCs w:val="24"/>
                <w:lang w:eastAsia="en-US"/>
              </w:rPr>
            </w:pPr>
            <w:r w:rsidRPr="009235AB">
              <w:rPr>
                <w:rFonts w:ascii="Times New Roman" w:hAnsi="Times New Roman"/>
                <w:bCs/>
                <w:sz w:val="24"/>
                <w:szCs w:val="24"/>
                <w:shd w:val="clear" w:color="auto" w:fill="FFFFFF"/>
                <w:lang w:bidi="ru-RU"/>
              </w:rPr>
              <w:t>Кураторы</w:t>
            </w:r>
          </w:p>
        </w:tc>
        <w:tc>
          <w:tcPr>
            <w:tcW w:w="283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Путешествие «Пешком в историю</w:t>
            </w:r>
          </w:p>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родного края».</w:t>
            </w:r>
          </w:p>
        </w:tc>
        <w:tc>
          <w:tcPr>
            <w:tcW w:w="1984"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Сентябрь</w:t>
            </w:r>
          </w:p>
        </w:tc>
        <w:tc>
          <w:tcPr>
            <w:tcW w:w="1843"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«Пока мы едины, мы непобедимы»- мероприятие, посвящённое Дню народного единства</w:t>
            </w:r>
          </w:p>
        </w:tc>
        <w:tc>
          <w:tcPr>
            <w:tcW w:w="1984"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Октябрь</w:t>
            </w:r>
          </w:p>
        </w:tc>
        <w:tc>
          <w:tcPr>
            <w:tcW w:w="1843"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1,2 курсы</w:t>
            </w:r>
          </w:p>
        </w:tc>
        <w:tc>
          <w:tcPr>
            <w:tcW w:w="24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12</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Урок – лекция «Сталинградская битва»</w:t>
            </w:r>
          </w:p>
        </w:tc>
        <w:tc>
          <w:tcPr>
            <w:tcW w:w="1984"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Ноябрь</w:t>
            </w:r>
          </w:p>
        </w:tc>
        <w:tc>
          <w:tcPr>
            <w:tcW w:w="1843"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1 курсы</w:t>
            </w:r>
          </w:p>
        </w:tc>
        <w:tc>
          <w:tcPr>
            <w:tcW w:w="24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Шамченко В.В.</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 xml:space="preserve">«Дети </w:t>
            </w:r>
            <w:proofErr w:type="spellStart"/>
            <w:r w:rsidRPr="009235AB">
              <w:rPr>
                <w:rFonts w:ascii="Times New Roman" w:hAnsi="Times New Roman"/>
                <w:bCs/>
                <w:sz w:val="24"/>
                <w:szCs w:val="24"/>
                <w:shd w:val="clear" w:color="auto" w:fill="FFFFFF"/>
                <w:lang w:bidi="ru-RU"/>
              </w:rPr>
              <w:t>Норильлага</w:t>
            </w:r>
            <w:proofErr w:type="spellEnd"/>
            <w:r w:rsidRPr="009235AB">
              <w:rPr>
                <w:rFonts w:ascii="Times New Roman" w:hAnsi="Times New Roman"/>
                <w:bCs/>
                <w:sz w:val="24"/>
                <w:szCs w:val="24"/>
                <w:shd w:val="clear" w:color="auto" w:fill="FFFFFF"/>
                <w:lang w:bidi="ru-RU"/>
              </w:rPr>
              <w:t>» - литературный час ко Дню памяти жертв политических репрессий</w:t>
            </w:r>
          </w:p>
        </w:tc>
        <w:tc>
          <w:tcPr>
            <w:tcW w:w="1984"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Ноябрь</w:t>
            </w:r>
          </w:p>
        </w:tc>
        <w:tc>
          <w:tcPr>
            <w:tcW w:w="1843"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1 курс</w:t>
            </w:r>
          </w:p>
        </w:tc>
        <w:tc>
          <w:tcPr>
            <w:tcW w:w="24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Тематические мероприятия, посвящённые Международному Дню толерантности</w:t>
            </w:r>
          </w:p>
        </w:tc>
        <w:tc>
          <w:tcPr>
            <w:tcW w:w="1984" w:type="dxa"/>
            <w:vAlign w:val="center"/>
          </w:tcPr>
          <w:p w:rsidR="009235AB" w:rsidRPr="009235AB" w:rsidRDefault="009235AB" w:rsidP="009235AB">
            <w:pPr>
              <w:widowControl w:val="0"/>
              <w:spacing w:after="0"/>
              <w:jc w:val="center"/>
              <w:rPr>
                <w:rFonts w:ascii="Times New Roman" w:hAnsi="Times New Roman"/>
                <w:bCs/>
                <w:sz w:val="24"/>
                <w:szCs w:val="24"/>
                <w:shd w:val="clear" w:color="auto" w:fill="FFFFFF"/>
                <w:lang w:bidi="ru-RU"/>
              </w:rPr>
            </w:pPr>
            <w:r w:rsidRPr="009235AB">
              <w:rPr>
                <w:rFonts w:ascii="Times New Roman" w:hAnsi="Times New Roman"/>
                <w:bCs/>
                <w:sz w:val="24"/>
                <w:szCs w:val="24"/>
                <w:shd w:val="clear" w:color="auto" w:fill="FFFFFF"/>
                <w:lang w:bidi="ru-RU"/>
              </w:rPr>
              <w:t>Ноябрь</w:t>
            </w:r>
          </w:p>
        </w:tc>
        <w:tc>
          <w:tcPr>
            <w:tcW w:w="1843"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Все группы</w:t>
            </w:r>
          </w:p>
        </w:tc>
        <w:tc>
          <w:tcPr>
            <w:tcW w:w="2410"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Кураторы, 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16,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spacing w:after="21"/>
              <w:jc w:val="center"/>
              <w:rPr>
                <w:rFonts w:ascii="Times New Roman" w:eastAsia="Calibri" w:hAnsi="Times New Roman"/>
                <w:lang w:eastAsia="en-US"/>
              </w:rPr>
            </w:pPr>
            <w:r w:rsidRPr="009235AB">
              <w:rPr>
                <w:rFonts w:ascii="Times New Roman" w:eastAsia="Calibri" w:hAnsi="Times New Roman"/>
                <w:sz w:val="24"/>
                <w:lang w:eastAsia="en-US"/>
              </w:rPr>
              <w:t>Уроки мужества:</w:t>
            </w:r>
          </w:p>
          <w:p w:rsidR="009235AB" w:rsidRPr="009235AB" w:rsidRDefault="009235AB" w:rsidP="009235AB">
            <w:pPr>
              <w:numPr>
                <w:ilvl w:val="0"/>
                <w:numId w:val="11"/>
              </w:numPr>
              <w:spacing w:after="20" w:line="240" w:lineRule="auto"/>
              <w:ind w:hanging="139"/>
              <w:jc w:val="center"/>
              <w:rPr>
                <w:rFonts w:ascii="Times New Roman" w:eastAsia="Calibri" w:hAnsi="Times New Roman"/>
                <w:lang w:eastAsia="en-US"/>
              </w:rPr>
            </w:pPr>
            <w:r w:rsidRPr="009235AB">
              <w:rPr>
                <w:rFonts w:ascii="Times New Roman" w:eastAsia="Calibri" w:hAnsi="Times New Roman"/>
                <w:sz w:val="24"/>
                <w:lang w:eastAsia="en-US"/>
              </w:rPr>
              <w:t>Чтим великий День Победы</w:t>
            </w:r>
          </w:p>
          <w:p w:rsidR="009235AB" w:rsidRPr="009235AB" w:rsidRDefault="009235AB" w:rsidP="009235AB">
            <w:pPr>
              <w:numPr>
                <w:ilvl w:val="0"/>
                <w:numId w:val="11"/>
              </w:numPr>
              <w:spacing w:after="19" w:line="240" w:lineRule="auto"/>
              <w:ind w:hanging="139"/>
              <w:jc w:val="center"/>
              <w:rPr>
                <w:rFonts w:ascii="Times New Roman" w:eastAsia="Calibri" w:hAnsi="Times New Roman"/>
                <w:lang w:eastAsia="en-US"/>
              </w:rPr>
            </w:pPr>
            <w:r w:rsidRPr="009235AB">
              <w:rPr>
                <w:rFonts w:ascii="Times New Roman" w:eastAsia="Calibri" w:hAnsi="Times New Roman"/>
                <w:sz w:val="24"/>
                <w:lang w:eastAsia="en-US"/>
              </w:rPr>
              <w:t>Подвигу народа жить в веках</w:t>
            </w:r>
          </w:p>
          <w:p w:rsidR="009235AB" w:rsidRPr="009235AB" w:rsidRDefault="009235AB" w:rsidP="009235AB">
            <w:pPr>
              <w:numPr>
                <w:ilvl w:val="0"/>
                <w:numId w:val="11"/>
              </w:numPr>
              <w:spacing w:after="19" w:line="240" w:lineRule="auto"/>
              <w:ind w:hanging="139"/>
              <w:jc w:val="center"/>
              <w:rPr>
                <w:rFonts w:ascii="Times New Roman" w:eastAsia="Calibri" w:hAnsi="Times New Roman"/>
                <w:lang w:eastAsia="en-US"/>
              </w:rPr>
            </w:pPr>
            <w:r w:rsidRPr="009235AB">
              <w:rPr>
                <w:rFonts w:ascii="Times New Roman" w:eastAsia="Calibri" w:hAnsi="Times New Roman"/>
                <w:sz w:val="24"/>
                <w:lang w:eastAsia="en-US"/>
              </w:rPr>
              <w:t>Быть гражданином</w:t>
            </w:r>
          </w:p>
          <w:p w:rsidR="009235AB" w:rsidRPr="009235AB" w:rsidRDefault="009235AB" w:rsidP="009235AB">
            <w:pPr>
              <w:numPr>
                <w:ilvl w:val="0"/>
                <w:numId w:val="11"/>
              </w:numPr>
              <w:spacing w:after="20" w:line="240" w:lineRule="auto"/>
              <w:ind w:hanging="139"/>
              <w:jc w:val="center"/>
              <w:rPr>
                <w:rFonts w:ascii="Times New Roman" w:eastAsia="Calibri" w:hAnsi="Times New Roman"/>
                <w:lang w:eastAsia="en-US"/>
              </w:rPr>
            </w:pPr>
            <w:r w:rsidRPr="009235AB">
              <w:rPr>
                <w:rFonts w:ascii="Times New Roman" w:eastAsia="Calibri" w:hAnsi="Times New Roman"/>
                <w:sz w:val="24"/>
                <w:lang w:eastAsia="en-US"/>
              </w:rPr>
              <w:t>Подвиг, вошедший в историю</w:t>
            </w:r>
          </w:p>
          <w:p w:rsidR="009235AB" w:rsidRPr="009235AB" w:rsidRDefault="009235AB" w:rsidP="009235AB">
            <w:pPr>
              <w:numPr>
                <w:ilvl w:val="0"/>
                <w:numId w:val="11"/>
              </w:numPr>
              <w:spacing w:after="20" w:line="240" w:lineRule="auto"/>
              <w:ind w:hanging="139"/>
              <w:jc w:val="center"/>
              <w:rPr>
                <w:rFonts w:ascii="Times New Roman" w:eastAsia="Calibri" w:hAnsi="Times New Roman"/>
                <w:lang w:eastAsia="en-US"/>
              </w:rPr>
            </w:pPr>
            <w:r w:rsidRPr="009235AB">
              <w:rPr>
                <w:rFonts w:ascii="Times New Roman" w:eastAsia="Calibri" w:hAnsi="Times New Roman"/>
                <w:sz w:val="24"/>
                <w:lang w:eastAsia="en-US"/>
              </w:rPr>
              <w:t>А много ли мы знаем о Победе?</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16</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«Нам не забыть об этих днях...» - литературно-исторический час ко Дню снятия блокады Ленинграда.</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Январь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12</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 xml:space="preserve">«Когда я был маленьким, у нас была война»- литературный проект: чтение книг о детях, чьё детство выпало на войну. </w:t>
            </w:r>
          </w:p>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«Трудное чтение» -</w:t>
            </w:r>
          </w:p>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А. Крестинский литературный проект</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Январь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spacing w:after="21"/>
              <w:jc w:val="center"/>
              <w:rPr>
                <w:rFonts w:ascii="Times New Roman" w:eastAsia="Calibri" w:hAnsi="Times New Roman"/>
                <w:sz w:val="24"/>
                <w:lang w:eastAsia="en-US"/>
              </w:rPr>
            </w:pPr>
            <w:r w:rsidRPr="009235AB">
              <w:rPr>
                <w:rFonts w:ascii="Times New Roman" w:eastAsia="Calibri" w:hAnsi="Times New Roman"/>
                <w:sz w:val="24"/>
                <w:lang w:eastAsia="en-US"/>
              </w:rPr>
              <w:t>«Горячие слёзы Афганистана» - мероприятие, посвящённое событиям в Афганистане.</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Январь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Беседы о</w:t>
            </w:r>
          </w:p>
          <w:p w:rsidR="009235AB" w:rsidRPr="009235AB" w:rsidRDefault="009235AB" w:rsidP="009235AB">
            <w:pPr>
              <w:widowControl w:val="0"/>
              <w:tabs>
                <w:tab w:val="left" w:pos="642"/>
              </w:tabs>
              <w:spacing w:after="0"/>
              <w:jc w:val="center"/>
              <w:rPr>
                <w:rFonts w:ascii="Times New Roman" w:hAnsi="Times New Roman"/>
                <w:b/>
                <w:sz w:val="24"/>
                <w:szCs w:val="24"/>
                <w:lang w:eastAsia="en-US"/>
              </w:rPr>
            </w:pPr>
            <w:proofErr w:type="gramStart"/>
            <w:r w:rsidRPr="009235AB">
              <w:rPr>
                <w:rFonts w:ascii="Times New Roman" w:hAnsi="Times New Roman"/>
                <w:sz w:val="24"/>
                <w:szCs w:val="24"/>
                <w:lang w:eastAsia="en-US"/>
              </w:rPr>
              <w:t>противодействии</w:t>
            </w:r>
            <w:proofErr w:type="gramEnd"/>
            <w:r w:rsidRPr="009235AB">
              <w:rPr>
                <w:rFonts w:ascii="Times New Roman" w:hAnsi="Times New Roman"/>
                <w:sz w:val="24"/>
                <w:szCs w:val="24"/>
                <w:lang w:eastAsia="en-US"/>
              </w:rPr>
              <w:t xml:space="preserve"> проявления </w:t>
            </w:r>
            <w:r w:rsidRPr="009235AB">
              <w:rPr>
                <w:rFonts w:ascii="Times New Roman" w:hAnsi="Times New Roman"/>
                <w:sz w:val="24"/>
                <w:szCs w:val="24"/>
                <w:lang w:eastAsia="en-US"/>
              </w:rPr>
              <w:lastRenderedPageBreak/>
              <w:t>экстремизма, просмотр видео - фильмов</w:t>
            </w:r>
            <w:r w:rsidRPr="009235AB">
              <w:rPr>
                <w:rFonts w:eastAsia="Calibri"/>
                <w:lang w:eastAsia="en-US"/>
              </w:rPr>
              <w:t xml:space="preserve"> </w:t>
            </w:r>
            <w:r w:rsidRPr="009235AB">
              <w:rPr>
                <w:rFonts w:ascii="Times New Roman" w:hAnsi="Times New Roman"/>
                <w:sz w:val="24"/>
                <w:szCs w:val="24"/>
                <w:lang w:eastAsia="en-US"/>
              </w:rPr>
              <w:t xml:space="preserve">по антитеррористической теме. </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lastRenderedPageBreak/>
              <w:t>В течение года</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9,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«Уроки замечательной личности» Воспитательное мероприятие по материалам художественного наследия, биографии и жизнеописания великих людей – писателей, композиторов, художников, ученых, путешественников, философов, героев войны и труда.</w:t>
            </w:r>
          </w:p>
        </w:tc>
        <w:tc>
          <w:tcPr>
            <w:tcW w:w="1984"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Февраль</w:t>
            </w:r>
          </w:p>
        </w:tc>
        <w:tc>
          <w:tcPr>
            <w:tcW w:w="1843" w:type="dxa"/>
            <w:vAlign w:val="center"/>
          </w:tcPr>
          <w:p w:rsidR="009235AB" w:rsidRPr="009235AB" w:rsidRDefault="009235AB" w:rsidP="009235AB">
            <w:pPr>
              <w:widowControl w:val="0"/>
              <w:spacing w:before="120" w:after="0"/>
              <w:jc w:val="center"/>
              <w:rPr>
                <w:rFonts w:ascii="Times New Roman" w:hAnsi="Times New Roman"/>
                <w:sz w:val="24"/>
                <w:szCs w:val="24"/>
                <w:lang w:eastAsia="en-US"/>
              </w:rPr>
            </w:pPr>
            <w:r w:rsidRPr="009235AB">
              <w:rPr>
                <w:rFonts w:ascii="Times New Roman" w:hAnsi="Times New Roman"/>
                <w:sz w:val="24"/>
                <w:szCs w:val="24"/>
                <w:lang w:eastAsia="en-US"/>
              </w:rPr>
              <w:t>Студенты 1 курсов</w:t>
            </w:r>
          </w:p>
        </w:tc>
        <w:tc>
          <w:tcPr>
            <w:tcW w:w="2410"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 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«Сталинград: 200 дней мужества и стойкости»» - исторический час, посвященный Дню воинской славы России – Сталинградской битве.</w:t>
            </w:r>
          </w:p>
        </w:tc>
        <w:tc>
          <w:tcPr>
            <w:tcW w:w="1984" w:type="dxa"/>
            <w:vAlign w:val="center"/>
          </w:tcPr>
          <w:p w:rsidR="009235AB" w:rsidRPr="009235AB" w:rsidRDefault="009235AB" w:rsidP="009235AB">
            <w:pPr>
              <w:widowControl w:val="0"/>
              <w:spacing w:after="0"/>
              <w:jc w:val="center"/>
              <w:rPr>
                <w:rFonts w:ascii="Times New Roman" w:hAnsi="Times New Roman"/>
                <w:sz w:val="24"/>
                <w:szCs w:val="24"/>
                <w:lang w:eastAsia="en-US"/>
              </w:rPr>
            </w:pPr>
            <w:r w:rsidRPr="009235AB">
              <w:rPr>
                <w:rFonts w:ascii="Times New Roman" w:hAnsi="Times New Roman"/>
                <w:sz w:val="24"/>
                <w:szCs w:val="24"/>
                <w:lang w:eastAsia="en-US"/>
              </w:rPr>
              <w:t>Февраль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праздничных концертах, посвящённых юбилейным и памятным датам в истории Отечества</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 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«Сожженный мир» - литературно-исторический час к Международному дню памяти жертв Холокоста.</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Апрель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 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"Чернобыль - зона отчуждения" - исторический час к Международному дню памяти жертв радиационных аварий и катастроф</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Апрель</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«Мы победили войну»- </w:t>
            </w:r>
            <w:proofErr w:type="gramStart"/>
            <w:r w:rsidRPr="009235AB">
              <w:rPr>
                <w:rFonts w:ascii="Times New Roman" w:hAnsi="Times New Roman"/>
                <w:sz w:val="24"/>
                <w:szCs w:val="24"/>
                <w:lang w:eastAsia="en-US" w:bidi="ru-RU"/>
              </w:rPr>
              <w:t>театрализованный</w:t>
            </w:r>
            <w:proofErr w:type="gramEnd"/>
            <w:r w:rsidRPr="009235AB">
              <w:rPr>
                <w:rFonts w:ascii="Times New Roman" w:hAnsi="Times New Roman"/>
                <w:sz w:val="24"/>
                <w:szCs w:val="24"/>
                <w:lang w:eastAsia="en-US" w:bidi="ru-RU"/>
              </w:rPr>
              <w:t xml:space="preserve"> тематический концерта, посвященный 9 Мая.</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Май</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44"/>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Участие в торжественно-траурных церемониях, посвящённых Дню Победы. </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Май</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 студенческий совет, кураторы.</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036"/>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городских акциях "Бессмертный полк» и «Георгиевская лента»</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Май</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r w:rsidR="009235AB" w:rsidRPr="009235AB" w:rsidTr="009235AB">
        <w:trPr>
          <w:trHeight w:val="1122"/>
        </w:trPr>
        <w:tc>
          <w:tcPr>
            <w:tcW w:w="605" w:type="dxa"/>
            <w:vAlign w:val="center"/>
          </w:tcPr>
          <w:p w:rsidR="009235AB" w:rsidRPr="009235AB" w:rsidRDefault="009235AB" w:rsidP="009235AB">
            <w:pPr>
              <w:widowControl w:val="0"/>
              <w:numPr>
                <w:ilvl w:val="0"/>
                <w:numId w:val="10"/>
              </w:numPr>
              <w:tabs>
                <w:tab w:val="left" w:pos="642"/>
              </w:tabs>
              <w:spacing w:after="0" w:line="240" w:lineRule="auto"/>
              <w:jc w:val="both"/>
              <w:rPr>
                <w:rFonts w:ascii="Times New Roman" w:hAnsi="Times New Roman"/>
                <w:sz w:val="24"/>
                <w:szCs w:val="24"/>
                <w:lang w:eastAsia="en-US" w:bidi="ru-RU"/>
              </w:rPr>
            </w:pPr>
          </w:p>
        </w:tc>
        <w:tc>
          <w:tcPr>
            <w:tcW w:w="45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добровольческом движении гражданско-патриотической направленности</w:t>
            </w:r>
          </w:p>
        </w:tc>
        <w:tc>
          <w:tcPr>
            <w:tcW w:w="198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4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41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Заместитель директора по ВР, студенческий совет</w:t>
            </w:r>
          </w:p>
        </w:tc>
        <w:tc>
          <w:tcPr>
            <w:tcW w:w="2837" w:type="dxa"/>
            <w:vAlign w:val="center"/>
          </w:tcPr>
          <w:p w:rsidR="009235AB" w:rsidRPr="009235AB" w:rsidRDefault="009235AB" w:rsidP="009235AB">
            <w:pPr>
              <w:jc w:val="center"/>
            </w:pPr>
            <w:r w:rsidRPr="009235AB">
              <w:rPr>
                <w:rFonts w:ascii="Times New Roman" w:hAnsi="Times New Roman"/>
                <w:sz w:val="24"/>
                <w:szCs w:val="24"/>
                <w:lang w:eastAsia="en-US"/>
              </w:rPr>
              <w:t>ЛР 1 – 8, 13, 15, 17</w:t>
            </w:r>
          </w:p>
        </w:tc>
      </w:tr>
    </w:tbl>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Ожидаемые результаты: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 воспитание выпускников колледжа, способных к самореализации в профессии и обществе;</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 готовность и стремление студентов к выполнению своего гражданского и патриотического долга, умение и желание сочетать общие и личные интересы.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Результативность патриотического воспитания определяется </w:t>
      </w:r>
      <w:proofErr w:type="gramStart"/>
      <w:r w:rsidRPr="009235AB">
        <w:rPr>
          <w:rFonts w:ascii="Times New Roman" w:hAnsi="Times New Roman"/>
          <w:sz w:val="24"/>
          <w:szCs w:val="24"/>
          <w:lang w:eastAsia="en-US"/>
        </w:rPr>
        <w:t>по</w:t>
      </w:r>
      <w:proofErr w:type="gramEnd"/>
      <w:r w:rsidRPr="009235AB">
        <w:rPr>
          <w:rFonts w:ascii="Times New Roman" w:hAnsi="Times New Roman"/>
          <w:sz w:val="24"/>
          <w:szCs w:val="24"/>
          <w:lang w:eastAsia="en-US"/>
        </w:rPr>
        <w:t xml:space="preserve"> следующим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показателям: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наличие наград и призов, грамот и поощрений в области патриотического воспитания;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активность участия студентов в мероприятиях патриотической направленности.</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4.2.3 Духовно-нравственное и эстетическое воспитание.</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Цель: </w:t>
      </w:r>
      <w:r w:rsidRPr="009235AB">
        <w:rPr>
          <w:rFonts w:ascii="Times New Roman" w:hAnsi="Times New Roman"/>
          <w:sz w:val="24"/>
          <w:szCs w:val="24"/>
          <w:lang w:eastAsia="en-US"/>
        </w:rPr>
        <w:t xml:space="preserve">Развитие системы духовно-нравственных ценностей, культуры, совершенствование творческих способностей студентов, формирование эстетических вкусов, реализация полученных знаний в учебной, производственной и общественной деятельности.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Задачи:</w:t>
      </w:r>
      <w:r w:rsidRPr="009235AB">
        <w:rPr>
          <w:rFonts w:ascii="Times New Roman" w:hAnsi="Times New Roman"/>
          <w:sz w:val="24"/>
          <w:szCs w:val="24"/>
          <w:lang w:eastAsia="en-US"/>
        </w:rPr>
        <w:t xml:space="preserve">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lastRenderedPageBreak/>
        <w:t xml:space="preserve">Развитие и совершенствование творческих умений и навыков, способностей, талантов.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Самовоспитание личностных художественно-эстетических вкусов.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Создание условий для творческого развития и самореализации студентов.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Формирование специалиста, человека-гражданина высокой нравственности и культуры.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Формирование системы эстетических вкусов и ценностей. </w:t>
      </w:r>
    </w:p>
    <w:p w:rsidR="009235AB" w:rsidRPr="009235AB" w:rsidRDefault="009235AB" w:rsidP="009235AB">
      <w:pPr>
        <w:widowControl w:val="0"/>
        <w:numPr>
          <w:ilvl w:val="1"/>
          <w:numId w:val="12"/>
        </w:numPr>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Развитие нормы этики, культуры поведения, нормы морали.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tbl>
      <w:tblPr>
        <w:tblStyle w:val="17"/>
        <w:tblW w:w="0" w:type="auto"/>
        <w:tblInd w:w="380" w:type="dxa"/>
        <w:tblLook w:val="04A0" w:firstRow="1" w:lastRow="0" w:firstColumn="1" w:lastColumn="0" w:noHBand="0" w:noVBand="1"/>
      </w:tblPr>
      <w:tblGrid>
        <w:gridCol w:w="612"/>
        <w:gridCol w:w="5441"/>
        <w:gridCol w:w="2169"/>
        <w:gridCol w:w="1558"/>
        <w:gridCol w:w="2117"/>
        <w:gridCol w:w="2453"/>
      </w:tblGrid>
      <w:tr w:rsidR="009235AB" w:rsidRPr="009235AB" w:rsidTr="009235AB">
        <w:trPr>
          <w:trHeight w:val="144"/>
        </w:trPr>
        <w:tc>
          <w:tcPr>
            <w:tcW w:w="612" w:type="dxa"/>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w:t>
            </w:r>
          </w:p>
          <w:p w:rsidR="009235AB" w:rsidRPr="009235AB" w:rsidRDefault="009235AB" w:rsidP="009235AB">
            <w:pPr>
              <w:widowControl w:val="0"/>
              <w:tabs>
                <w:tab w:val="left" w:pos="642"/>
              </w:tabs>
              <w:spacing w:after="0"/>
              <w:jc w:val="both"/>
              <w:rPr>
                <w:rFonts w:ascii="Times New Roman" w:hAnsi="Times New Roman"/>
                <w:lang w:eastAsia="en-US" w:bidi="ru-RU"/>
              </w:rPr>
            </w:pPr>
            <w:proofErr w:type="gramStart"/>
            <w:r w:rsidRPr="009235AB">
              <w:rPr>
                <w:rFonts w:ascii="Times New Roman" w:hAnsi="Times New Roman"/>
                <w:b/>
                <w:bCs/>
                <w:lang w:eastAsia="en-US" w:bidi="ru-RU"/>
              </w:rPr>
              <w:t>п</w:t>
            </w:r>
            <w:proofErr w:type="gramEnd"/>
            <w:r w:rsidRPr="009235AB">
              <w:rPr>
                <w:rFonts w:ascii="Times New Roman" w:hAnsi="Times New Roman"/>
                <w:b/>
                <w:bCs/>
                <w:lang w:eastAsia="en-US" w:bidi="ru-RU"/>
              </w:rPr>
              <w:t>/п</w:t>
            </w:r>
          </w:p>
        </w:tc>
        <w:tc>
          <w:tcPr>
            <w:tcW w:w="5441"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sz w:val="24"/>
                <w:szCs w:val="24"/>
                <w:lang w:eastAsia="en-US" w:bidi="ru-RU"/>
              </w:rPr>
              <w:t>Содержание и формы деятельности</w:t>
            </w:r>
          </w:p>
        </w:tc>
        <w:tc>
          <w:tcPr>
            <w:tcW w:w="2169"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Месяц</w:t>
            </w:r>
          </w:p>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проведения</w:t>
            </w:r>
          </w:p>
        </w:tc>
        <w:tc>
          <w:tcPr>
            <w:tcW w:w="1558"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Участники</w:t>
            </w:r>
          </w:p>
        </w:tc>
        <w:tc>
          <w:tcPr>
            <w:tcW w:w="2117"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Ответственный</w:t>
            </w:r>
          </w:p>
        </w:tc>
        <w:tc>
          <w:tcPr>
            <w:tcW w:w="2453"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b/>
                <w:bCs/>
                <w:lang w:eastAsia="en-US" w:bidi="ru-RU"/>
              </w:rPr>
              <w:t>Коды ЛР</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contextualSpacing/>
              <w:jc w:val="both"/>
              <w:rPr>
                <w:rFonts w:ascii="Times New Roman" w:hAnsi="Times New Roman"/>
                <w:lang w:eastAsia="en-US" w:bidi="ru-RU"/>
              </w:rPr>
            </w:pPr>
          </w:p>
        </w:tc>
        <w:tc>
          <w:tcPr>
            <w:tcW w:w="5441" w:type="dxa"/>
            <w:vAlign w:val="center"/>
          </w:tcPr>
          <w:p w:rsidR="009235AB" w:rsidRPr="009235AB" w:rsidRDefault="009235AB" w:rsidP="009235AB">
            <w:pPr>
              <w:spacing w:after="20"/>
              <w:jc w:val="center"/>
              <w:rPr>
                <w:rFonts w:ascii="Times New Roman" w:eastAsia="Calibri" w:hAnsi="Times New Roman"/>
                <w:lang w:eastAsia="en-US"/>
              </w:rPr>
            </w:pPr>
            <w:r w:rsidRPr="009235AB">
              <w:rPr>
                <w:rFonts w:ascii="Times New Roman" w:eastAsia="Calibri" w:hAnsi="Times New Roman"/>
                <w:lang w:eastAsia="en-US"/>
              </w:rPr>
              <w:t>Комплексная диагностика уровня развития воспитанности, интересов и склонностей личности обучающихся</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Сентябрь-Октябрь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 1 курсов</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Кураторы, психолог</w:t>
            </w:r>
          </w:p>
        </w:tc>
        <w:tc>
          <w:tcPr>
            <w:tcW w:w="2453"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sz w:val="24"/>
                <w:szCs w:val="24"/>
                <w:lang w:eastAsia="en-US"/>
              </w:rPr>
              <w:t>ЛР 1 – 12, 15 – 17</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contextualSpacing/>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 xml:space="preserve">Анкетирование </w:t>
            </w:r>
            <w:proofErr w:type="gramStart"/>
            <w:r w:rsidRPr="009235AB">
              <w:rPr>
                <w:rFonts w:ascii="Times New Roman" w:hAnsi="Times New Roman"/>
                <w:lang w:eastAsia="en-US" w:bidi="ru-RU"/>
              </w:rPr>
              <w:t>обучающихся</w:t>
            </w:r>
            <w:proofErr w:type="gramEnd"/>
            <w:r w:rsidRPr="009235AB">
              <w:rPr>
                <w:rFonts w:ascii="Times New Roman" w:hAnsi="Times New Roman"/>
                <w:lang w:eastAsia="en-US" w:bidi="ru-RU"/>
              </w:rPr>
              <w:t xml:space="preserve"> «Твои жизненные ценности»</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Сентябрь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 1 курсов</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 xml:space="preserve">Тренинг «Идеалы и </w:t>
            </w:r>
            <w:proofErr w:type="spellStart"/>
            <w:r w:rsidRPr="009235AB">
              <w:rPr>
                <w:rFonts w:ascii="Times New Roman" w:hAnsi="Times New Roman"/>
                <w:lang w:eastAsia="en-US"/>
              </w:rPr>
              <w:t>антиидеалы</w:t>
            </w:r>
            <w:proofErr w:type="spellEnd"/>
            <w:r w:rsidRPr="009235AB">
              <w:rPr>
                <w:rFonts w:ascii="Times New Roman" w:hAnsi="Times New Roman"/>
                <w:lang w:eastAsia="en-US"/>
              </w:rPr>
              <w:t>»</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Октябрь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 1 курсов</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1540"/>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center"/>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Единые классные часы:</w:t>
            </w:r>
          </w:p>
          <w:p w:rsidR="009235AB" w:rsidRPr="009235AB" w:rsidRDefault="009235AB" w:rsidP="009235AB">
            <w:pPr>
              <w:widowControl w:val="0"/>
              <w:numPr>
                <w:ilvl w:val="0"/>
                <w:numId w:val="21"/>
              </w:numPr>
              <w:tabs>
                <w:tab w:val="left" w:pos="360"/>
              </w:tabs>
              <w:spacing w:after="0" w:line="240" w:lineRule="auto"/>
              <w:ind w:left="198" w:hanging="141"/>
              <w:contextualSpacing/>
              <w:jc w:val="both"/>
              <w:rPr>
                <w:rFonts w:ascii="Times New Roman" w:hAnsi="Times New Roman"/>
                <w:lang w:eastAsia="en-US" w:bidi="ru-RU"/>
              </w:rPr>
            </w:pPr>
            <w:r w:rsidRPr="009235AB">
              <w:rPr>
                <w:rFonts w:ascii="Times New Roman" w:hAnsi="Times New Roman"/>
                <w:lang w:eastAsia="en-US" w:bidi="ru-RU"/>
              </w:rPr>
              <w:t>«Идет ДОБРОТА по Земле»</w:t>
            </w:r>
          </w:p>
          <w:p w:rsidR="009235AB" w:rsidRPr="009235AB" w:rsidRDefault="009235AB" w:rsidP="009235AB">
            <w:pPr>
              <w:widowControl w:val="0"/>
              <w:numPr>
                <w:ilvl w:val="0"/>
                <w:numId w:val="21"/>
              </w:numPr>
              <w:tabs>
                <w:tab w:val="left" w:pos="360"/>
              </w:tabs>
              <w:spacing w:after="0" w:line="240" w:lineRule="auto"/>
              <w:ind w:left="198" w:hanging="141"/>
              <w:contextualSpacing/>
              <w:jc w:val="both"/>
              <w:rPr>
                <w:rFonts w:ascii="Times New Roman" w:hAnsi="Times New Roman"/>
                <w:lang w:eastAsia="en-US" w:bidi="ru-RU"/>
              </w:rPr>
            </w:pPr>
            <w:r w:rsidRPr="009235AB">
              <w:rPr>
                <w:rFonts w:ascii="Times New Roman" w:hAnsi="Times New Roman"/>
                <w:lang w:eastAsia="en-US" w:bidi="ru-RU"/>
              </w:rPr>
              <w:t>Этическая беседа «Не бойся доброты, не бойся…»</w:t>
            </w:r>
          </w:p>
          <w:p w:rsidR="009235AB" w:rsidRPr="009235AB" w:rsidRDefault="009235AB" w:rsidP="009235AB">
            <w:pPr>
              <w:widowControl w:val="0"/>
              <w:numPr>
                <w:ilvl w:val="0"/>
                <w:numId w:val="21"/>
              </w:numPr>
              <w:tabs>
                <w:tab w:val="left" w:pos="360"/>
              </w:tabs>
              <w:spacing w:after="0" w:line="240" w:lineRule="auto"/>
              <w:ind w:left="198" w:hanging="141"/>
              <w:contextualSpacing/>
              <w:jc w:val="both"/>
              <w:rPr>
                <w:rFonts w:ascii="Times New Roman" w:hAnsi="Times New Roman"/>
                <w:lang w:eastAsia="en-US" w:bidi="ru-RU"/>
              </w:rPr>
            </w:pPr>
            <w:r w:rsidRPr="009235AB">
              <w:rPr>
                <w:rFonts w:ascii="Times New Roman" w:hAnsi="Times New Roman"/>
              </w:rPr>
              <w:t>Беседа «О вкусах не спорят, о манерах надо знать»</w:t>
            </w:r>
          </w:p>
          <w:p w:rsidR="009235AB" w:rsidRPr="009235AB" w:rsidRDefault="009235AB" w:rsidP="009235AB">
            <w:pPr>
              <w:widowControl w:val="0"/>
              <w:numPr>
                <w:ilvl w:val="0"/>
                <w:numId w:val="21"/>
              </w:numPr>
              <w:tabs>
                <w:tab w:val="left" w:pos="360"/>
              </w:tabs>
              <w:spacing w:after="0" w:line="240" w:lineRule="auto"/>
              <w:ind w:left="198" w:hanging="141"/>
              <w:contextualSpacing/>
              <w:jc w:val="both"/>
              <w:rPr>
                <w:rFonts w:ascii="Times New Roman" w:hAnsi="Times New Roman"/>
                <w:lang w:eastAsia="en-US" w:bidi="ru-RU"/>
              </w:rPr>
            </w:pPr>
            <w:r w:rsidRPr="009235AB">
              <w:rPr>
                <w:rFonts w:ascii="Times New Roman" w:hAnsi="Times New Roman"/>
              </w:rPr>
              <w:t>Диспут «Конверт</w:t>
            </w:r>
          </w:p>
          <w:p w:rsidR="009235AB" w:rsidRPr="009235AB" w:rsidRDefault="009235AB" w:rsidP="009235AB">
            <w:pPr>
              <w:spacing w:after="0"/>
              <w:rPr>
                <w:rFonts w:ascii="Times New Roman" w:hAnsi="Times New Roman"/>
              </w:rPr>
            </w:pPr>
            <w:r w:rsidRPr="009235AB">
              <w:rPr>
                <w:rFonts w:ascii="Times New Roman" w:hAnsi="Times New Roman"/>
              </w:rPr>
              <w:t>дружеских вопросов»</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Октябрь</w:t>
            </w:r>
          </w:p>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Ноябрь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Фотовыставка-конкурс «Дорогие мои старики» ко Дню пожилых людей</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Октябрь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Студенческий совет</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4, 16 – 17</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«Дорогой мой учитель» - педагогическая  почта (поздравление, рассказ, благодарность)</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Октябрь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Актив групп</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4, 14 – 17</w:t>
            </w:r>
          </w:p>
        </w:tc>
      </w:tr>
      <w:tr w:rsidR="009235AB" w:rsidRPr="009235AB" w:rsidTr="009235AB">
        <w:trPr>
          <w:trHeight w:val="144"/>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Курс бесед с просмотром видеофильмов «Уроки нравственности»</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1742"/>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Поздравительные концерты:</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-День учителя</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-День студента</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-Татьянин день</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-23 Февраля</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-8 Марта</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 студенческий совет</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1649"/>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 xml:space="preserve">Тематические классные часы: </w:t>
            </w:r>
          </w:p>
          <w:p w:rsidR="009235AB" w:rsidRPr="009235AB" w:rsidRDefault="009235AB" w:rsidP="009235AB">
            <w:pPr>
              <w:widowControl w:val="0"/>
              <w:numPr>
                <w:ilvl w:val="0"/>
                <w:numId w:val="23"/>
              </w:numPr>
              <w:spacing w:after="0" w:line="240" w:lineRule="auto"/>
              <w:ind w:left="340" w:hanging="283"/>
              <w:contextualSpacing/>
              <w:rPr>
                <w:rFonts w:ascii="Times New Roman" w:hAnsi="Times New Roman"/>
                <w:lang w:eastAsia="en-US" w:bidi="ru-RU"/>
              </w:rPr>
            </w:pPr>
            <w:r w:rsidRPr="009235AB">
              <w:rPr>
                <w:rFonts w:ascii="Times New Roman" w:hAnsi="Times New Roman"/>
                <w:lang w:eastAsia="en-US" w:bidi="ru-RU"/>
              </w:rPr>
              <w:t>«Что такое</w:t>
            </w:r>
          </w:p>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lang w:eastAsia="en-US" w:bidi="ru-RU"/>
              </w:rPr>
              <w:t>самовоспитание? Как ты его понимаешь?»</w:t>
            </w:r>
          </w:p>
          <w:p w:rsidR="009235AB" w:rsidRPr="009235AB" w:rsidRDefault="009235AB" w:rsidP="009235AB">
            <w:pPr>
              <w:numPr>
                <w:ilvl w:val="0"/>
                <w:numId w:val="22"/>
              </w:numPr>
              <w:spacing w:after="0" w:line="240" w:lineRule="auto"/>
              <w:ind w:left="340"/>
              <w:contextualSpacing/>
              <w:rPr>
                <w:rFonts w:ascii="Times New Roman" w:hAnsi="Times New Roman"/>
              </w:rPr>
            </w:pPr>
            <w:r w:rsidRPr="009235AB">
              <w:rPr>
                <w:rFonts w:ascii="Times New Roman" w:hAnsi="Times New Roman"/>
              </w:rPr>
              <w:t>Практикум «Можно, нельзя, нужно»</w:t>
            </w:r>
          </w:p>
          <w:p w:rsidR="009235AB" w:rsidRPr="009235AB" w:rsidRDefault="009235AB" w:rsidP="009235AB">
            <w:pPr>
              <w:numPr>
                <w:ilvl w:val="0"/>
                <w:numId w:val="22"/>
              </w:numPr>
              <w:spacing w:after="0" w:line="240" w:lineRule="auto"/>
              <w:ind w:left="340"/>
              <w:contextualSpacing/>
              <w:rPr>
                <w:rFonts w:ascii="Times New Roman" w:hAnsi="Times New Roman"/>
              </w:rPr>
            </w:pPr>
            <w:r w:rsidRPr="009235AB">
              <w:rPr>
                <w:rFonts w:ascii="Times New Roman" w:hAnsi="Times New Roman"/>
              </w:rPr>
              <w:t xml:space="preserve">«Ложь </w:t>
            </w:r>
            <w:proofErr w:type="gramStart"/>
            <w:r w:rsidRPr="009235AB">
              <w:rPr>
                <w:rFonts w:ascii="Times New Roman" w:hAnsi="Times New Roman"/>
              </w:rPr>
              <w:t>на</w:t>
            </w:r>
            <w:proofErr w:type="gramEnd"/>
          </w:p>
          <w:p w:rsidR="009235AB" w:rsidRPr="009235AB" w:rsidRDefault="009235AB" w:rsidP="009235AB">
            <w:pPr>
              <w:spacing w:after="0"/>
              <w:rPr>
                <w:rFonts w:ascii="Times New Roman" w:hAnsi="Times New Roman"/>
              </w:rPr>
            </w:pPr>
            <w:r w:rsidRPr="009235AB">
              <w:rPr>
                <w:rFonts w:ascii="Times New Roman" w:hAnsi="Times New Roman"/>
              </w:rPr>
              <w:t>скамье подсудимых»</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Ноябрь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586"/>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Акция «Поделись добром» ко Дню солидарности и примирения</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Ноябрь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Студенческий совет</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12, 15 – 17</w:t>
            </w:r>
          </w:p>
        </w:tc>
      </w:tr>
      <w:tr w:rsidR="009235AB" w:rsidRPr="009235AB" w:rsidTr="009235AB">
        <w:trPr>
          <w:trHeight w:val="571"/>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Организация и проведение Дней открытых дверей в колледже</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 xml:space="preserve"> Февраль</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 1 курсов</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871"/>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Мероприятия, проводимые специалистами Норильской Епархии по духовно-нравственному воспитанию  молодежи</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2, 12, 16 – 17</w:t>
            </w:r>
          </w:p>
        </w:tc>
      </w:tr>
      <w:tr w:rsidR="009235AB" w:rsidRPr="009235AB" w:rsidTr="009235AB">
        <w:trPr>
          <w:trHeight w:val="586"/>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Цикл мероприятий, проводимых специалистами Центральной библиотекой.</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571"/>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Участие в городском фестивале студенческого творчества «Студенческая весна в Норильске»</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По отдельному графику</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285"/>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Посещение учреждений культуры.</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586"/>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Деловая игра «Имидж и профессиональная успешность»</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Март</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 3 курсов</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Кураторы</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586"/>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Мероприятия, проводимые специалистами Молодежного центра.</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601"/>
        </w:trPr>
        <w:tc>
          <w:tcPr>
            <w:tcW w:w="612" w:type="dxa"/>
            <w:vAlign w:val="center"/>
          </w:tcPr>
          <w:p w:rsidR="009235AB" w:rsidRPr="009235AB" w:rsidRDefault="009235AB" w:rsidP="009235AB">
            <w:pPr>
              <w:widowControl w:val="0"/>
              <w:numPr>
                <w:ilvl w:val="0"/>
                <w:numId w:val="13"/>
              </w:numPr>
              <w:tabs>
                <w:tab w:val="left" w:pos="642"/>
              </w:tabs>
              <w:spacing w:after="0" w:line="240" w:lineRule="auto"/>
              <w:jc w:val="both"/>
              <w:rPr>
                <w:rFonts w:ascii="Times New Roman" w:hAnsi="Times New Roman"/>
                <w:lang w:eastAsia="en-US" w:bidi="ru-RU"/>
              </w:rPr>
            </w:pPr>
          </w:p>
        </w:tc>
        <w:tc>
          <w:tcPr>
            <w:tcW w:w="544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Цикл мероприятий, проводимых сотрудниками Музея Норильска.</w:t>
            </w:r>
          </w:p>
        </w:tc>
        <w:tc>
          <w:tcPr>
            <w:tcW w:w="216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558"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1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Заместитель директора по ВР</w:t>
            </w:r>
          </w:p>
        </w:tc>
        <w:tc>
          <w:tcPr>
            <w:tcW w:w="2453"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bl>
    <w:p w:rsidR="009235AB" w:rsidRPr="009235AB" w:rsidRDefault="009235AB" w:rsidP="009235AB">
      <w:pPr>
        <w:widowControl w:val="0"/>
        <w:tabs>
          <w:tab w:val="left" w:pos="642"/>
        </w:tabs>
        <w:spacing w:after="0"/>
        <w:rPr>
          <w:rFonts w:ascii="Times New Roman" w:hAnsi="Times New Roman"/>
          <w:sz w:val="24"/>
          <w:szCs w:val="24"/>
          <w:lang w:eastAsia="en-US"/>
        </w:rPr>
      </w:pPr>
    </w:p>
    <w:p w:rsidR="009235AB" w:rsidRPr="009235AB" w:rsidRDefault="009235AB" w:rsidP="009235AB">
      <w:pPr>
        <w:widowControl w:val="0"/>
        <w:tabs>
          <w:tab w:val="left" w:pos="642"/>
        </w:tabs>
        <w:spacing w:after="0"/>
        <w:rPr>
          <w:rFonts w:ascii="Times New Roman" w:hAnsi="Times New Roman"/>
          <w:sz w:val="24"/>
          <w:szCs w:val="24"/>
          <w:u w:val="single"/>
          <w:lang w:eastAsia="en-US"/>
        </w:rPr>
      </w:pPr>
      <w:r w:rsidRPr="009235AB">
        <w:rPr>
          <w:rFonts w:ascii="Times New Roman" w:hAnsi="Times New Roman"/>
          <w:sz w:val="24"/>
          <w:szCs w:val="24"/>
          <w:u w:val="single"/>
          <w:lang w:eastAsia="en-US"/>
        </w:rPr>
        <w:t>Ожидаемые результаты:</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1. Создание банка методических разработок по духовно-нравственному воспитанию.</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 xml:space="preserve">2. Повышение уровня культурного развития </w:t>
      </w:r>
      <w:proofErr w:type="gramStart"/>
      <w:r w:rsidRPr="009235AB">
        <w:rPr>
          <w:rFonts w:ascii="Times New Roman" w:hAnsi="Times New Roman"/>
          <w:sz w:val="24"/>
          <w:szCs w:val="24"/>
          <w:lang w:eastAsia="en-US"/>
        </w:rPr>
        <w:t>обучающихся</w:t>
      </w:r>
      <w:proofErr w:type="gramEnd"/>
      <w:r w:rsidRPr="009235AB">
        <w:rPr>
          <w:rFonts w:ascii="Times New Roman" w:hAnsi="Times New Roman"/>
          <w:sz w:val="24"/>
          <w:szCs w:val="24"/>
          <w:lang w:eastAsia="en-US"/>
        </w:rPr>
        <w:t>.</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3. Развитие традиций духовно-нравственного и эстетического воспитания студентов.</w:t>
      </w:r>
    </w:p>
    <w:p w:rsidR="009235AB" w:rsidRPr="009235AB" w:rsidRDefault="009235AB" w:rsidP="009235AB">
      <w:pPr>
        <w:widowControl w:val="0"/>
        <w:tabs>
          <w:tab w:val="left" w:pos="642"/>
        </w:tabs>
        <w:spacing w:after="0"/>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Результативность духовно-нравственного воспитания определяется по следующим показателям: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наличие призовых мест, грамот и поощрений в конкурсах духовно-нравственного воспитания;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активность студентов в мероприятиях духовно-нравственной направленности (олимпиады, конкурсы, фестивали, выставки и др.);</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количество проведенных творческих конкурсов, викторин, деловых игр и других массовых мероприятий духовно-нравственного содержания;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w:t>
      </w:r>
      <w:proofErr w:type="spellStart"/>
      <w:r w:rsidRPr="009235AB">
        <w:rPr>
          <w:rFonts w:ascii="Times New Roman" w:hAnsi="Times New Roman"/>
          <w:sz w:val="24"/>
          <w:szCs w:val="24"/>
          <w:lang w:eastAsia="en-US"/>
        </w:rPr>
        <w:t>сформированность</w:t>
      </w:r>
      <w:proofErr w:type="spellEnd"/>
      <w:r w:rsidRPr="009235AB">
        <w:rPr>
          <w:rFonts w:ascii="Times New Roman" w:hAnsi="Times New Roman"/>
          <w:sz w:val="24"/>
          <w:szCs w:val="24"/>
          <w:lang w:eastAsia="en-US"/>
        </w:rPr>
        <w:t xml:space="preserve"> общих компетенций выпускника.</w:t>
      </w:r>
    </w:p>
    <w:p w:rsidR="009235AB" w:rsidRPr="009235AB" w:rsidRDefault="009235AB" w:rsidP="009235AB">
      <w:pPr>
        <w:widowControl w:val="0"/>
        <w:tabs>
          <w:tab w:val="left" w:pos="642"/>
        </w:tabs>
        <w:spacing w:after="0"/>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4.2.4 Экологическое воспитание</w:t>
      </w: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Цель: </w:t>
      </w:r>
      <w:r w:rsidRPr="009235AB">
        <w:rPr>
          <w:rFonts w:ascii="Times New Roman" w:hAnsi="Times New Roman"/>
          <w:sz w:val="24"/>
          <w:szCs w:val="24"/>
          <w:lang w:eastAsia="en-US"/>
        </w:rPr>
        <w:t xml:space="preserve">Развитие знаний по экологии и значимости знаний для развития общества и человека, формировать разумного и бережного отношения к природе.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Задачи:</w:t>
      </w: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numPr>
          <w:ilvl w:val="0"/>
          <w:numId w:val="24"/>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Формирование целостного представления о природном и социальном окружении как среде обитания и жизнедеятельности человека.</w:t>
      </w:r>
    </w:p>
    <w:p w:rsidR="009235AB" w:rsidRPr="009235AB" w:rsidRDefault="009235AB" w:rsidP="009235AB">
      <w:pPr>
        <w:widowControl w:val="0"/>
        <w:numPr>
          <w:ilvl w:val="0"/>
          <w:numId w:val="24"/>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Информирование о проблемах экологии. </w:t>
      </w:r>
    </w:p>
    <w:p w:rsidR="009235AB" w:rsidRPr="009235AB" w:rsidRDefault="009235AB" w:rsidP="009235AB">
      <w:pPr>
        <w:widowControl w:val="0"/>
        <w:numPr>
          <w:ilvl w:val="0"/>
          <w:numId w:val="24"/>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Воспитание экологически грамотной личности, живущей по экологическим нормам и правилам поведения в окружающем мире. </w:t>
      </w:r>
    </w:p>
    <w:p w:rsidR="009235AB" w:rsidRPr="009235AB" w:rsidRDefault="009235AB" w:rsidP="009235AB">
      <w:pPr>
        <w:widowControl w:val="0"/>
        <w:numPr>
          <w:ilvl w:val="0"/>
          <w:numId w:val="24"/>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Воспитание эстетического и нравственного отношения к окружающей среде.</w:t>
      </w:r>
    </w:p>
    <w:p w:rsidR="009235AB" w:rsidRPr="009235AB" w:rsidRDefault="009235AB" w:rsidP="009235AB">
      <w:pPr>
        <w:widowControl w:val="0"/>
        <w:tabs>
          <w:tab w:val="left" w:pos="642"/>
        </w:tabs>
        <w:spacing w:after="0"/>
        <w:contextualSpacing/>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tbl>
      <w:tblPr>
        <w:tblStyle w:val="27"/>
        <w:tblW w:w="14472" w:type="dxa"/>
        <w:tblInd w:w="380" w:type="dxa"/>
        <w:tblLook w:val="04A0" w:firstRow="1" w:lastRow="0" w:firstColumn="1" w:lastColumn="0" w:noHBand="0" w:noVBand="1"/>
      </w:tblPr>
      <w:tblGrid>
        <w:gridCol w:w="639"/>
        <w:gridCol w:w="5730"/>
        <w:gridCol w:w="1658"/>
        <w:gridCol w:w="1609"/>
        <w:gridCol w:w="2172"/>
        <w:gridCol w:w="2664"/>
      </w:tblGrid>
      <w:tr w:rsidR="009235AB" w:rsidRPr="009235AB" w:rsidTr="009235AB">
        <w:trPr>
          <w:trHeight w:val="145"/>
        </w:trPr>
        <w:tc>
          <w:tcPr>
            <w:tcW w:w="639"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lastRenderedPageBreak/>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573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658"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609"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17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66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14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sz w:val="24"/>
                <w:lang w:eastAsia="en-US"/>
              </w:rPr>
              <w:t>Проведение в учебных группах бесед:</w:t>
            </w:r>
          </w:p>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 Пластик - проблема 21 века</w:t>
            </w:r>
          </w:p>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-«Острые экологические проблемы в мире»</w:t>
            </w:r>
          </w:p>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w:t>
            </w:r>
            <w:r w:rsidRPr="009235AB">
              <w:rPr>
                <w:rFonts w:eastAsia="Calibri"/>
                <w:lang w:eastAsia="en-US"/>
              </w:rPr>
              <w:t xml:space="preserve"> </w:t>
            </w:r>
            <w:r w:rsidRPr="009235AB">
              <w:rPr>
                <w:rFonts w:ascii="Times New Roman" w:eastAsia="Calibri" w:hAnsi="Times New Roman"/>
                <w:sz w:val="24"/>
                <w:lang w:eastAsia="en-US"/>
              </w:rPr>
              <w:t>«Предприятия - загрязнители края»</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66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2 – 5, 7, 9 – 11, 14 - 17</w:t>
            </w:r>
          </w:p>
        </w:tc>
      </w:tr>
      <w:tr w:rsidR="009235AB" w:rsidRPr="009235AB" w:rsidTr="009235AB">
        <w:trPr>
          <w:trHeight w:val="14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spacing w:after="0" w:line="240" w:lineRule="auto"/>
              <w:jc w:val="center"/>
              <w:rPr>
                <w:rFonts w:ascii="Times New Roman" w:eastAsia="Calibri" w:hAnsi="Times New Roman"/>
                <w:sz w:val="24"/>
                <w:lang w:eastAsia="en-US"/>
              </w:rPr>
            </w:pPr>
            <w:proofErr w:type="spellStart"/>
            <w:r w:rsidRPr="009235AB">
              <w:rPr>
                <w:rFonts w:ascii="Times New Roman" w:eastAsia="Calibri" w:hAnsi="Times New Roman"/>
                <w:sz w:val="24"/>
                <w:lang w:eastAsia="en-US"/>
              </w:rPr>
              <w:t>Конкурсно</w:t>
            </w:r>
            <w:proofErr w:type="spellEnd"/>
            <w:r w:rsidRPr="009235AB">
              <w:rPr>
                <w:rFonts w:ascii="Times New Roman" w:eastAsia="Calibri" w:hAnsi="Times New Roman"/>
                <w:sz w:val="24"/>
                <w:lang w:eastAsia="en-US"/>
              </w:rPr>
              <w:t xml:space="preserve"> </w:t>
            </w:r>
            <w:proofErr w:type="gramStart"/>
            <w:r w:rsidRPr="009235AB">
              <w:rPr>
                <w:rFonts w:ascii="Times New Roman" w:eastAsia="Calibri" w:hAnsi="Times New Roman"/>
                <w:sz w:val="24"/>
                <w:lang w:eastAsia="en-US"/>
              </w:rPr>
              <w:t>–и</w:t>
            </w:r>
            <w:proofErr w:type="gramEnd"/>
            <w:r w:rsidRPr="009235AB">
              <w:rPr>
                <w:rFonts w:ascii="Times New Roman" w:eastAsia="Calibri" w:hAnsi="Times New Roman"/>
                <w:sz w:val="24"/>
                <w:lang w:eastAsia="en-US"/>
              </w:rPr>
              <w:t>гровая программа «Природа вечный источник красоты»</w:t>
            </w:r>
          </w:p>
        </w:tc>
        <w:tc>
          <w:tcPr>
            <w:tcW w:w="165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Октябрь</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Студенческий совет</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7, 9 – 11</w:t>
            </w:r>
          </w:p>
        </w:tc>
      </w:tr>
      <w:tr w:rsidR="009235AB" w:rsidRPr="009235AB" w:rsidTr="009235AB">
        <w:trPr>
          <w:trHeight w:val="14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Фотовыставка</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«Дом, где мы живем»</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Ноябрь</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Студенческий совет</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7, 9 – 12</w:t>
            </w:r>
          </w:p>
        </w:tc>
      </w:tr>
      <w:tr w:rsidR="009235AB" w:rsidRPr="009235AB" w:rsidTr="009235AB">
        <w:trPr>
          <w:trHeight w:val="14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Декада «Экология будущего строится сегодня»</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Программа: </w:t>
            </w:r>
          </w:p>
          <w:p w:rsidR="009235AB" w:rsidRPr="009235AB" w:rsidRDefault="009235AB" w:rsidP="009235AB">
            <w:pPr>
              <w:widowControl w:val="0"/>
              <w:tabs>
                <w:tab w:val="left" w:pos="642"/>
              </w:tabs>
              <w:spacing w:after="0"/>
              <w:rPr>
                <w:rFonts w:ascii="Times New Roman" w:hAnsi="Times New Roman"/>
                <w:sz w:val="24"/>
                <w:szCs w:val="24"/>
                <w:lang w:eastAsia="en-US" w:bidi="ru-RU"/>
              </w:rPr>
            </w:pPr>
            <w:r w:rsidRPr="009235AB">
              <w:rPr>
                <w:rFonts w:ascii="Times New Roman" w:hAnsi="Times New Roman"/>
                <w:sz w:val="24"/>
                <w:szCs w:val="24"/>
                <w:lang w:eastAsia="en-US" w:bidi="ru-RU"/>
              </w:rPr>
              <w:t>1. Конкурс рисунков и плакатов «Человек. Экология. Здоровье»;</w:t>
            </w:r>
          </w:p>
          <w:p w:rsidR="009235AB" w:rsidRPr="009235AB" w:rsidRDefault="009235AB" w:rsidP="009235AB">
            <w:pPr>
              <w:widowControl w:val="0"/>
              <w:tabs>
                <w:tab w:val="left" w:pos="642"/>
              </w:tabs>
              <w:spacing w:after="0"/>
              <w:rPr>
                <w:rFonts w:ascii="Times New Roman" w:hAnsi="Times New Roman"/>
                <w:sz w:val="24"/>
                <w:szCs w:val="24"/>
                <w:lang w:eastAsia="en-US" w:bidi="ru-RU"/>
              </w:rPr>
            </w:pPr>
            <w:r w:rsidRPr="009235AB">
              <w:rPr>
                <w:rFonts w:ascii="Times New Roman" w:hAnsi="Times New Roman"/>
                <w:sz w:val="24"/>
                <w:szCs w:val="24"/>
                <w:lang w:eastAsia="en-US" w:bidi="ru-RU"/>
              </w:rPr>
              <w:t>2. Фотоконкурс «Взгляд в будущее»;</w:t>
            </w:r>
          </w:p>
          <w:p w:rsidR="009235AB" w:rsidRPr="009235AB" w:rsidRDefault="009235AB" w:rsidP="009235AB">
            <w:pPr>
              <w:widowControl w:val="0"/>
              <w:tabs>
                <w:tab w:val="left" w:pos="642"/>
              </w:tabs>
              <w:spacing w:after="0"/>
              <w:rPr>
                <w:rFonts w:ascii="Times New Roman" w:hAnsi="Times New Roman"/>
                <w:sz w:val="24"/>
                <w:szCs w:val="24"/>
                <w:lang w:eastAsia="en-US" w:bidi="ru-RU"/>
              </w:rPr>
            </w:pPr>
            <w:r w:rsidRPr="009235AB">
              <w:rPr>
                <w:rFonts w:ascii="Times New Roman" w:hAnsi="Times New Roman"/>
                <w:sz w:val="24"/>
                <w:szCs w:val="24"/>
                <w:lang w:eastAsia="en-US" w:bidi="ru-RU"/>
              </w:rPr>
              <w:t>3. Конкурс поделок из вторсырья «Мусорные» фантазии»;</w:t>
            </w:r>
          </w:p>
          <w:p w:rsidR="009235AB" w:rsidRPr="009235AB" w:rsidRDefault="009235AB" w:rsidP="009235AB">
            <w:pPr>
              <w:widowControl w:val="0"/>
              <w:tabs>
                <w:tab w:val="left" w:pos="642"/>
              </w:tabs>
              <w:spacing w:after="0"/>
              <w:rPr>
                <w:rFonts w:ascii="Times New Roman" w:hAnsi="Times New Roman"/>
                <w:sz w:val="24"/>
                <w:szCs w:val="24"/>
                <w:lang w:eastAsia="en-US" w:bidi="ru-RU"/>
              </w:rPr>
            </w:pPr>
            <w:r w:rsidRPr="009235AB">
              <w:rPr>
                <w:rFonts w:ascii="Times New Roman" w:hAnsi="Times New Roman"/>
                <w:sz w:val="24"/>
                <w:szCs w:val="24"/>
                <w:lang w:eastAsia="en-US" w:bidi="ru-RU"/>
              </w:rPr>
              <w:t>4. Конкурс творческих номеров «Хочешь изменить мир – изменись сам»</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Январь</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Студенческий совет</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7, 9 – 17</w:t>
            </w:r>
          </w:p>
        </w:tc>
      </w:tr>
      <w:tr w:rsidR="009235AB" w:rsidRPr="009235AB" w:rsidTr="009235AB">
        <w:trPr>
          <w:trHeight w:val="14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spacing w:after="0" w:line="240" w:lineRule="auto"/>
              <w:jc w:val="center"/>
              <w:rPr>
                <w:rFonts w:ascii="Times New Roman" w:eastAsia="Calibri" w:hAnsi="Times New Roman"/>
                <w:sz w:val="24"/>
                <w:lang w:eastAsia="en-US"/>
              </w:rPr>
            </w:pPr>
            <w:r w:rsidRPr="009235AB">
              <w:rPr>
                <w:rFonts w:ascii="Times New Roman" w:eastAsia="Calibri" w:hAnsi="Times New Roman"/>
                <w:sz w:val="24"/>
                <w:lang w:eastAsia="en-US"/>
              </w:rPr>
              <w:t>День экологической культуры. Экологическая экскурсия «Это земля твоя и моя»</w:t>
            </w:r>
          </w:p>
        </w:tc>
        <w:tc>
          <w:tcPr>
            <w:tcW w:w="165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Март</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72"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bidi="ru-RU"/>
              </w:rPr>
              <w:t>Студенческий совет</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9 – 11, 14 - 17</w:t>
            </w:r>
          </w:p>
        </w:tc>
      </w:tr>
      <w:tr w:rsidR="009235AB" w:rsidRPr="009235AB" w:rsidTr="009235AB">
        <w:trPr>
          <w:trHeight w:val="1285"/>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Проведение разъяснительной работы по соблюдению правил пожарной безопасности, профилактике пожаров в тундре в летний период</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Апрель</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9 – 11, 14 - 17</w:t>
            </w:r>
          </w:p>
        </w:tc>
      </w:tr>
      <w:tr w:rsidR="009235AB" w:rsidRPr="009235AB" w:rsidTr="009235AB">
        <w:trPr>
          <w:trHeight w:val="1588"/>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Волонтерская акция «Чистый город»</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Май</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Студенческий совет, объединение волонтеров «Твой выбор»  </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9 – 11, 14 - 17</w:t>
            </w:r>
          </w:p>
        </w:tc>
      </w:tr>
      <w:tr w:rsidR="009235AB" w:rsidRPr="009235AB" w:rsidTr="009235AB">
        <w:trPr>
          <w:trHeight w:val="847"/>
        </w:trPr>
        <w:tc>
          <w:tcPr>
            <w:tcW w:w="639" w:type="dxa"/>
            <w:vAlign w:val="center"/>
          </w:tcPr>
          <w:p w:rsidR="009235AB" w:rsidRPr="009235AB" w:rsidRDefault="009235AB" w:rsidP="009235AB">
            <w:pPr>
              <w:widowControl w:val="0"/>
              <w:numPr>
                <w:ilvl w:val="0"/>
                <w:numId w:val="14"/>
              </w:numPr>
              <w:tabs>
                <w:tab w:val="left" w:pos="642"/>
              </w:tabs>
              <w:spacing w:after="0" w:line="240" w:lineRule="auto"/>
              <w:jc w:val="center"/>
              <w:rPr>
                <w:rFonts w:ascii="Times New Roman" w:hAnsi="Times New Roman"/>
                <w:sz w:val="24"/>
                <w:szCs w:val="24"/>
                <w:lang w:eastAsia="en-US" w:bidi="ru-RU"/>
              </w:rPr>
            </w:pPr>
          </w:p>
        </w:tc>
        <w:tc>
          <w:tcPr>
            <w:tcW w:w="5730"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Конкурс рисунков «Мир живой природы», посвященный Международному дню биологического разнообразия.</w:t>
            </w:r>
          </w:p>
        </w:tc>
        <w:tc>
          <w:tcPr>
            <w:tcW w:w="1658"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Май</w:t>
            </w:r>
          </w:p>
        </w:tc>
        <w:tc>
          <w:tcPr>
            <w:tcW w:w="160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w:t>
            </w:r>
          </w:p>
        </w:tc>
        <w:tc>
          <w:tcPr>
            <w:tcW w:w="217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Студенческий совет </w:t>
            </w:r>
          </w:p>
        </w:tc>
        <w:tc>
          <w:tcPr>
            <w:tcW w:w="2664" w:type="dxa"/>
            <w:vAlign w:val="center"/>
          </w:tcPr>
          <w:p w:rsidR="009235AB" w:rsidRPr="009235AB" w:rsidRDefault="009235AB" w:rsidP="009235AB">
            <w:pPr>
              <w:jc w:val="center"/>
            </w:pPr>
            <w:r w:rsidRPr="009235AB">
              <w:rPr>
                <w:rFonts w:ascii="Times New Roman" w:hAnsi="Times New Roman"/>
                <w:sz w:val="24"/>
                <w:szCs w:val="24"/>
                <w:lang w:eastAsia="en-US"/>
              </w:rPr>
              <w:t>ЛР 2 – 5, 9 – 11, 14 - 17</w:t>
            </w:r>
          </w:p>
        </w:tc>
      </w:tr>
    </w:tbl>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Ожидаемые результаты: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 формирование бережного отношения студентов к среде своего обитания;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 вовлечение студентов в движение по сохранению и увеличению зеленого фонда города.</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Результативность экологического воспитания определяется по следующим показателям: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наличие наград и призов, грамот и поощрений в области экологического воспитания;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активность студентов в мероприятиях.</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4.2.5 Спортивно-оздоровительное воспитание</w:t>
      </w:r>
    </w:p>
    <w:p w:rsidR="009235AB" w:rsidRPr="009235AB" w:rsidRDefault="009235AB" w:rsidP="009235AB">
      <w:pPr>
        <w:spacing w:after="12"/>
        <w:jc w:val="both"/>
        <w:rPr>
          <w:rFonts w:ascii="Times New Roman" w:hAnsi="Times New Roman"/>
          <w:sz w:val="24"/>
          <w:szCs w:val="24"/>
        </w:rPr>
      </w:pPr>
      <w:r w:rsidRPr="009235AB">
        <w:rPr>
          <w:rFonts w:ascii="Times New Roman" w:hAnsi="Times New Roman"/>
          <w:b/>
          <w:sz w:val="24"/>
          <w:szCs w:val="24"/>
        </w:rPr>
        <w:t>Цель:</w:t>
      </w:r>
      <w:r w:rsidRPr="009235AB">
        <w:rPr>
          <w:rFonts w:ascii="Times New Roman" w:hAnsi="Times New Roman"/>
          <w:sz w:val="24"/>
          <w:szCs w:val="24"/>
        </w:rPr>
        <w:t xml:space="preserve"> Воспитание культуры здоровья, потребности в здоровом образе жизни, формирование физической культуры личности, популяризация массового спорта. </w:t>
      </w:r>
    </w:p>
    <w:p w:rsidR="009235AB" w:rsidRPr="009235AB" w:rsidRDefault="009235AB" w:rsidP="009235AB">
      <w:pPr>
        <w:spacing w:after="5"/>
        <w:rPr>
          <w:rFonts w:ascii="Times New Roman" w:hAnsi="Times New Roman"/>
          <w:sz w:val="24"/>
          <w:szCs w:val="24"/>
        </w:rPr>
      </w:pPr>
      <w:r w:rsidRPr="009235AB">
        <w:rPr>
          <w:rFonts w:ascii="Times New Roman" w:hAnsi="Times New Roman"/>
          <w:b/>
          <w:sz w:val="24"/>
          <w:szCs w:val="24"/>
        </w:rPr>
        <w:t>Задачи:</w:t>
      </w:r>
      <w:r w:rsidRPr="009235AB">
        <w:rPr>
          <w:rFonts w:ascii="Times New Roman" w:hAnsi="Times New Roman"/>
          <w:sz w:val="24"/>
          <w:szCs w:val="24"/>
        </w:rPr>
        <w:t xml:space="preserve"> </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 xml:space="preserve">Формирование мотивации к здоровому образу жизни, потребности в укреплении своего здоровья, физического совершенствования. </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 xml:space="preserve">Привитие интереса к спорту, воспитание негативного отношения к вредным привычкам. </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 xml:space="preserve">Овладение методиками оздоровления, рационального питания. </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 xml:space="preserve">Внедрение в образовательный процесс современных </w:t>
      </w:r>
      <w:proofErr w:type="spellStart"/>
      <w:r w:rsidRPr="009235AB">
        <w:rPr>
          <w:rFonts w:ascii="Times New Roman" w:hAnsi="Times New Roman"/>
          <w:sz w:val="24"/>
          <w:szCs w:val="24"/>
        </w:rPr>
        <w:t>здоровьесберегающих</w:t>
      </w:r>
      <w:proofErr w:type="spellEnd"/>
      <w:r w:rsidRPr="009235AB">
        <w:rPr>
          <w:rFonts w:ascii="Times New Roman" w:hAnsi="Times New Roman"/>
          <w:sz w:val="24"/>
          <w:szCs w:val="24"/>
        </w:rPr>
        <w:t xml:space="preserve"> педагогических технологий.</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Создание системы комплексного мониторинга уровня психического, соматического здоровья и социальной адаптации обучающихся, а также выявление факторов риска.</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lastRenderedPageBreak/>
        <w:t xml:space="preserve">Формирование у обучающихся через цикл учебных дисциплин и </w:t>
      </w:r>
      <w:proofErr w:type="spellStart"/>
      <w:r w:rsidRPr="009235AB">
        <w:rPr>
          <w:rFonts w:ascii="Times New Roman" w:hAnsi="Times New Roman"/>
          <w:sz w:val="24"/>
          <w:szCs w:val="24"/>
        </w:rPr>
        <w:t>внеучебных</w:t>
      </w:r>
      <w:proofErr w:type="spellEnd"/>
      <w:r w:rsidRPr="009235AB">
        <w:rPr>
          <w:rFonts w:ascii="Times New Roman" w:hAnsi="Times New Roman"/>
          <w:sz w:val="24"/>
          <w:szCs w:val="24"/>
        </w:rPr>
        <w:t xml:space="preserve"> форм деятельности системы знаний о здоровье человека и здорового образа жизни, мотивации на сохранение своего здоровья и здоровья окружающих людей, профилактики вредных привычек.</w:t>
      </w:r>
    </w:p>
    <w:p w:rsidR="009235AB" w:rsidRPr="009235AB" w:rsidRDefault="009235AB" w:rsidP="009235AB">
      <w:pPr>
        <w:numPr>
          <w:ilvl w:val="0"/>
          <w:numId w:val="25"/>
        </w:numPr>
        <w:spacing w:after="12"/>
        <w:contextualSpacing/>
        <w:jc w:val="both"/>
        <w:rPr>
          <w:rFonts w:ascii="Times New Roman" w:hAnsi="Times New Roman"/>
          <w:sz w:val="24"/>
          <w:szCs w:val="24"/>
        </w:rPr>
      </w:pPr>
      <w:r w:rsidRPr="009235AB">
        <w:rPr>
          <w:rFonts w:ascii="Times New Roman" w:hAnsi="Times New Roman"/>
          <w:sz w:val="24"/>
          <w:szCs w:val="24"/>
        </w:rPr>
        <w:t>Пропаганда здорового образа жизни студентами-волонтерами среди студентов.</w:t>
      </w:r>
    </w:p>
    <w:p w:rsidR="009235AB" w:rsidRPr="009235AB" w:rsidRDefault="009235AB" w:rsidP="009235AB">
      <w:pPr>
        <w:spacing w:after="0"/>
        <w:rPr>
          <w:rFonts w:ascii="Times New Roman" w:hAnsi="Times New Roman"/>
          <w:sz w:val="28"/>
        </w:rPr>
      </w:pPr>
    </w:p>
    <w:tbl>
      <w:tblPr>
        <w:tblStyle w:val="27"/>
        <w:tblW w:w="0" w:type="auto"/>
        <w:tblInd w:w="380" w:type="dxa"/>
        <w:tblLook w:val="04A0" w:firstRow="1" w:lastRow="0" w:firstColumn="1" w:lastColumn="0" w:noHBand="0" w:noVBand="1"/>
      </w:tblPr>
      <w:tblGrid>
        <w:gridCol w:w="629"/>
        <w:gridCol w:w="5112"/>
        <w:gridCol w:w="1660"/>
        <w:gridCol w:w="1600"/>
        <w:gridCol w:w="2175"/>
        <w:gridCol w:w="3155"/>
      </w:tblGrid>
      <w:tr w:rsidR="009235AB" w:rsidRPr="009235AB" w:rsidTr="009235AB">
        <w:trPr>
          <w:trHeight w:val="145"/>
        </w:trPr>
        <w:tc>
          <w:tcPr>
            <w:tcW w:w="629"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511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66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600"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175"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721"/>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Проведение акции «Мы выбираем здоровый образ жизни» (конкурс плакатов)</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Октябрь</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2 – 4, 7 - 10</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День Здоровья</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Октябрь</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Все группы</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Преподаватели физкультуры</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2 – 4, 7 - 10</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Мероприятия, проводимые администрацией</w:t>
            </w:r>
          </w:p>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города, комитетом по культуре, туризму, молодежной политике, семье и детству.</w:t>
            </w:r>
          </w:p>
        </w:tc>
        <w:tc>
          <w:tcPr>
            <w:tcW w:w="1660"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В течение года</w:t>
            </w:r>
          </w:p>
        </w:tc>
        <w:tc>
          <w:tcPr>
            <w:tcW w:w="1600"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Все группы</w:t>
            </w:r>
          </w:p>
        </w:tc>
        <w:tc>
          <w:tcPr>
            <w:tcW w:w="2175" w:type="dxa"/>
            <w:vAlign w:val="center"/>
          </w:tcPr>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Волонтеры</w:t>
            </w:r>
          </w:p>
          <w:p w:rsidR="009235AB" w:rsidRPr="009235AB" w:rsidRDefault="009235AB" w:rsidP="009235AB">
            <w:pPr>
              <w:spacing w:after="0"/>
              <w:jc w:val="center"/>
              <w:rPr>
                <w:rFonts w:ascii="Times New Roman" w:hAnsi="Times New Roman"/>
                <w:sz w:val="24"/>
                <w:szCs w:val="24"/>
              </w:rPr>
            </w:pPr>
            <w:r w:rsidRPr="009235AB">
              <w:rPr>
                <w:rFonts w:ascii="Times New Roman" w:hAnsi="Times New Roman"/>
                <w:sz w:val="24"/>
                <w:szCs w:val="24"/>
              </w:rPr>
              <w:t>Заместитель директора по ВР</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2 – 14</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 xml:space="preserve">Акция, приуроченная </w:t>
            </w:r>
            <w:proofErr w:type="gramStart"/>
            <w:r w:rsidRPr="009235AB">
              <w:rPr>
                <w:rFonts w:ascii="Times New Roman" w:hAnsi="Times New Roman"/>
                <w:sz w:val="24"/>
                <w:szCs w:val="24"/>
                <w:lang w:eastAsia="en-US"/>
              </w:rPr>
              <w:t>ко</w:t>
            </w:r>
            <w:proofErr w:type="gramEnd"/>
            <w:r w:rsidRPr="009235AB">
              <w:rPr>
                <w:rFonts w:ascii="Times New Roman" w:hAnsi="Times New Roman"/>
                <w:sz w:val="24"/>
                <w:szCs w:val="24"/>
                <w:lang w:eastAsia="en-US"/>
              </w:rPr>
              <w:t xml:space="preserve"> Всемирному дню борьбы со СПИДом. Турнир по волейболу под лозунгом «Спорт вместо наркотиков».</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Ноябрь</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Степаненко А.А.</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Профилактическая беседа «Профилактика употребления </w:t>
            </w:r>
            <w:proofErr w:type="spellStart"/>
            <w:r w:rsidRPr="009235AB">
              <w:rPr>
                <w:rFonts w:ascii="Times New Roman" w:hAnsi="Times New Roman"/>
                <w:sz w:val="24"/>
                <w:szCs w:val="24"/>
                <w:lang w:eastAsia="en-US" w:bidi="ru-RU"/>
              </w:rPr>
              <w:t>психоактивных</w:t>
            </w:r>
            <w:proofErr w:type="spellEnd"/>
            <w:r w:rsidRPr="009235AB">
              <w:rPr>
                <w:rFonts w:ascii="Times New Roman" w:hAnsi="Times New Roman"/>
                <w:sz w:val="24"/>
                <w:szCs w:val="24"/>
                <w:lang w:eastAsia="en-US" w:bidi="ru-RU"/>
              </w:rPr>
              <w:t xml:space="preserve"> веществ (ПАВ) среди  молодежи».</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Октябрь </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  1курса</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Городская служба профилактики наркомании</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Профилактическая беседа  «Жизнь в мире, где есть ВИЧ»</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Март</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  1курса</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Городская служба профилактики наркомании</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spacing w:after="0"/>
              <w:jc w:val="center"/>
              <w:rPr>
                <w:rFonts w:ascii="Times New Roman" w:hAnsi="Times New Roman"/>
                <w:sz w:val="24"/>
                <w:szCs w:val="24"/>
                <w:lang w:bidi="ru-RU"/>
              </w:rPr>
            </w:pPr>
            <w:r w:rsidRPr="009235AB">
              <w:rPr>
                <w:rFonts w:ascii="Times New Roman" w:hAnsi="Times New Roman"/>
                <w:sz w:val="24"/>
                <w:szCs w:val="24"/>
                <w:shd w:val="clear" w:color="auto" w:fill="FFFFFF"/>
                <w:lang w:bidi="ru-RU"/>
              </w:rPr>
              <w:t>Распространение среди студентов информационно</w:t>
            </w:r>
            <w:r w:rsidRPr="009235AB">
              <w:rPr>
                <w:rFonts w:ascii="Times New Roman" w:hAnsi="Times New Roman"/>
                <w:sz w:val="24"/>
                <w:szCs w:val="24"/>
                <w:shd w:val="clear" w:color="auto" w:fill="FFFFFF"/>
                <w:lang w:bidi="ru-RU"/>
              </w:rPr>
              <w:softHyphen/>
              <w:t xml:space="preserve">-профилактических и просветительских материалов, буклетов и памяток по профилактике коррупции, </w:t>
            </w:r>
            <w:r w:rsidRPr="009235AB">
              <w:rPr>
                <w:rFonts w:ascii="Times New Roman" w:hAnsi="Times New Roman"/>
                <w:sz w:val="24"/>
                <w:szCs w:val="24"/>
                <w:shd w:val="clear" w:color="auto" w:fill="FFFFFF"/>
                <w:lang w:bidi="ru-RU"/>
              </w:rPr>
              <w:lastRenderedPageBreak/>
              <w:t>экстремизма, терроризма, правонарушений, асоциальных явлений, употреблению ПАВ и правовым вопросам</w:t>
            </w:r>
          </w:p>
        </w:tc>
        <w:tc>
          <w:tcPr>
            <w:tcW w:w="1660" w:type="dxa"/>
            <w:vAlign w:val="center"/>
          </w:tcPr>
          <w:p w:rsidR="009235AB" w:rsidRPr="009235AB" w:rsidRDefault="009235AB" w:rsidP="009235AB">
            <w:pPr>
              <w:widowControl w:val="0"/>
              <w:spacing w:after="0"/>
              <w:jc w:val="center"/>
              <w:rPr>
                <w:rFonts w:ascii="Times New Roman" w:hAnsi="Times New Roman"/>
                <w:sz w:val="24"/>
                <w:szCs w:val="24"/>
                <w:lang w:bidi="ru-RU"/>
              </w:rPr>
            </w:pPr>
            <w:r w:rsidRPr="009235AB">
              <w:rPr>
                <w:rFonts w:ascii="Times New Roman" w:hAnsi="Times New Roman"/>
                <w:sz w:val="24"/>
                <w:szCs w:val="24"/>
                <w:shd w:val="clear" w:color="auto" w:fill="FFFFFF"/>
                <w:lang w:bidi="ru-RU"/>
              </w:rPr>
              <w:lastRenderedPageBreak/>
              <w:t>В течение года</w:t>
            </w:r>
          </w:p>
        </w:tc>
        <w:tc>
          <w:tcPr>
            <w:tcW w:w="1600" w:type="dxa"/>
            <w:vAlign w:val="center"/>
          </w:tcPr>
          <w:p w:rsidR="009235AB" w:rsidRPr="009235AB" w:rsidRDefault="009235AB" w:rsidP="009235AB">
            <w:pPr>
              <w:widowControl w:val="0"/>
              <w:spacing w:after="0"/>
              <w:jc w:val="center"/>
              <w:rPr>
                <w:rFonts w:ascii="Times New Roman" w:hAnsi="Times New Roman"/>
                <w:sz w:val="24"/>
                <w:szCs w:val="24"/>
                <w:lang w:bidi="ru-RU"/>
              </w:rPr>
            </w:pPr>
            <w:r w:rsidRPr="009235AB">
              <w:rPr>
                <w:rFonts w:ascii="Times New Roman" w:hAnsi="Times New Roman"/>
                <w:sz w:val="24"/>
                <w:szCs w:val="24"/>
                <w:shd w:val="clear" w:color="auto" w:fill="FFFFFF"/>
                <w:lang w:bidi="ru-RU"/>
              </w:rPr>
              <w:t>Все группы</w:t>
            </w:r>
          </w:p>
        </w:tc>
        <w:tc>
          <w:tcPr>
            <w:tcW w:w="2175" w:type="dxa"/>
            <w:vAlign w:val="center"/>
          </w:tcPr>
          <w:p w:rsidR="009235AB" w:rsidRPr="009235AB" w:rsidRDefault="009235AB" w:rsidP="009235AB">
            <w:pPr>
              <w:widowControl w:val="0"/>
              <w:spacing w:after="0"/>
              <w:jc w:val="center"/>
              <w:rPr>
                <w:rFonts w:ascii="Times New Roman" w:hAnsi="Times New Roman"/>
                <w:sz w:val="24"/>
                <w:szCs w:val="24"/>
                <w:shd w:val="clear" w:color="auto" w:fill="FFFFFF"/>
                <w:lang w:bidi="ru-RU"/>
              </w:rPr>
            </w:pPr>
            <w:r w:rsidRPr="009235AB">
              <w:rPr>
                <w:rFonts w:ascii="Times New Roman" w:hAnsi="Times New Roman"/>
                <w:sz w:val="24"/>
                <w:szCs w:val="24"/>
                <w:shd w:val="clear" w:color="auto" w:fill="FFFFFF"/>
                <w:lang w:bidi="ru-RU"/>
              </w:rPr>
              <w:t>Центр молодежной политики</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spacing w:after="0"/>
              <w:jc w:val="center"/>
              <w:rPr>
                <w:rFonts w:ascii="Times New Roman" w:hAnsi="Times New Roman"/>
                <w:b/>
                <w:sz w:val="24"/>
                <w:szCs w:val="24"/>
                <w:lang w:bidi="ru-RU"/>
              </w:rPr>
            </w:pPr>
            <w:r w:rsidRPr="009235AB">
              <w:rPr>
                <w:rFonts w:ascii="Times New Roman" w:hAnsi="Times New Roman"/>
                <w:bCs/>
                <w:sz w:val="24"/>
                <w:szCs w:val="24"/>
                <w:shd w:val="clear" w:color="auto" w:fill="FFFFFF"/>
                <w:lang w:bidi="ru-RU"/>
              </w:rPr>
              <w:t>Студенческая акция «Курение - зло!», посвящённая Международному дню отказа от курения</w:t>
            </w:r>
          </w:p>
        </w:tc>
        <w:tc>
          <w:tcPr>
            <w:tcW w:w="1660" w:type="dxa"/>
            <w:vAlign w:val="center"/>
          </w:tcPr>
          <w:p w:rsidR="009235AB" w:rsidRPr="009235AB" w:rsidRDefault="009235AB" w:rsidP="009235AB">
            <w:pPr>
              <w:widowControl w:val="0"/>
              <w:spacing w:after="0"/>
              <w:jc w:val="center"/>
              <w:rPr>
                <w:rFonts w:ascii="Times New Roman" w:hAnsi="Times New Roman"/>
                <w:b/>
                <w:sz w:val="24"/>
                <w:szCs w:val="24"/>
                <w:lang w:bidi="ru-RU"/>
              </w:rPr>
            </w:pPr>
            <w:r w:rsidRPr="009235AB">
              <w:rPr>
                <w:rFonts w:ascii="Times New Roman" w:hAnsi="Times New Roman"/>
                <w:bCs/>
                <w:sz w:val="24"/>
                <w:szCs w:val="24"/>
                <w:shd w:val="clear" w:color="auto" w:fill="FFFFFF"/>
                <w:lang w:bidi="ru-RU"/>
              </w:rPr>
              <w:t>Ноябрь</w:t>
            </w:r>
          </w:p>
        </w:tc>
        <w:tc>
          <w:tcPr>
            <w:tcW w:w="1600" w:type="dxa"/>
            <w:vAlign w:val="center"/>
          </w:tcPr>
          <w:p w:rsidR="009235AB" w:rsidRPr="009235AB" w:rsidRDefault="009235AB" w:rsidP="009235AB">
            <w:pPr>
              <w:widowControl w:val="0"/>
              <w:spacing w:after="0"/>
              <w:jc w:val="center"/>
              <w:rPr>
                <w:rFonts w:ascii="Times New Roman" w:hAnsi="Times New Roman"/>
                <w:b/>
                <w:sz w:val="24"/>
                <w:szCs w:val="24"/>
                <w:lang w:bidi="ru-RU"/>
              </w:rPr>
            </w:pPr>
            <w:r w:rsidRPr="009235AB">
              <w:rPr>
                <w:rFonts w:ascii="Times New Roman" w:hAnsi="Times New Roman"/>
                <w:bCs/>
                <w:sz w:val="24"/>
                <w:szCs w:val="24"/>
                <w:shd w:val="clear" w:color="auto" w:fill="FFFFFF"/>
                <w:lang w:bidi="ru-RU"/>
              </w:rPr>
              <w:t>Все группы</w:t>
            </w:r>
          </w:p>
        </w:tc>
        <w:tc>
          <w:tcPr>
            <w:tcW w:w="2175" w:type="dxa"/>
            <w:vAlign w:val="center"/>
          </w:tcPr>
          <w:p w:rsidR="009235AB" w:rsidRPr="009235AB" w:rsidRDefault="009235AB" w:rsidP="009235AB">
            <w:pPr>
              <w:widowControl w:val="0"/>
              <w:spacing w:after="0"/>
              <w:jc w:val="center"/>
              <w:rPr>
                <w:rFonts w:ascii="Times New Roman" w:hAnsi="Times New Roman"/>
                <w:sz w:val="24"/>
                <w:szCs w:val="24"/>
                <w:lang w:bidi="ru-RU"/>
              </w:rPr>
            </w:pPr>
            <w:r w:rsidRPr="009235AB">
              <w:rPr>
                <w:rFonts w:ascii="Times New Roman" w:hAnsi="Times New Roman"/>
                <w:sz w:val="24"/>
                <w:szCs w:val="24"/>
                <w:lang w:bidi="ru-RU"/>
              </w:rPr>
              <w:t>Студенческий совет</w:t>
            </w:r>
          </w:p>
        </w:tc>
        <w:tc>
          <w:tcPr>
            <w:tcW w:w="315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Познавательная программа «Человек, продли свой век!» по профилактике вредных привычек</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Февраль</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Студенты 2 курса</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bidi="ru-RU"/>
              </w:rPr>
              <w:t>Студенческий совет</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1 – 3, 7, 9, 16</w:t>
            </w:r>
          </w:p>
        </w:tc>
      </w:tr>
      <w:tr w:rsidR="009235AB" w:rsidRPr="009235AB" w:rsidTr="009235AB">
        <w:trPr>
          <w:trHeight w:val="145"/>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Мероприятия, приуроченные к Всемирному Дню здоровья, 7 апреля</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Апрель</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Все группы</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1 – 3, 7, 9, 16</w:t>
            </w:r>
          </w:p>
        </w:tc>
      </w:tr>
      <w:tr w:rsidR="009235AB" w:rsidRPr="009235AB" w:rsidTr="009235AB">
        <w:trPr>
          <w:trHeight w:val="332"/>
        </w:trPr>
        <w:tc>
          <w:tcPr>
            <w:tcW w:w="629" w:type="dxa"/>
            <w:vAlign w:val="center"/>
          </w:tcPr>
          <w:p w:rsidR="009235AB" w:rsidRPr="009235AB" w:rsidRDefault="009235AB" w:rsidP="009235AB">
            <w:pPr>
              <w:widowControl w:val="0"/>
              <w:numPr>
                <w:ilvl w:val="0"/>
                <w:numId w:val="15"/>
              </w:numPr>
              <w:tabs>
                <w:tab w:val="left" w:pos="642"/>
              </w:tabs>
              <w:spacing w:after="0" w:line="240" w:lineRule="auto"/>
              <w:contextualSpacing/>
              <w:jc w:val="center"/>
              <w:rPr>
                <w:rFonts w:ascii="Times New Roman" w:hAnsi="Times New Roman"/>
                <w:sz w:val="24"/>
                <w:szCs w:val="24"/>
                <w:lang w:eastAsia="en-US" w:bidi="ru-RU"/>
              </w:rPr>
            </w:pPr>
          </w:p>
        </w:tc>
        <w:tc>
          <w:tcPr>
            <w:tcW w:w="511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Конкурс социальной рекламы, посвященный</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здоровому образу жизни</w:t>
            </w:r>
          </w:p>
        </w:tc>
        <w:tc>
          <w:tcPr>
            <w:tcW w:w="166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Май</w:t>
            </w:r>
          </w:p>
        </w:tc>
        <w:tc>
          <w:tcPr>
            <w:tcW w:w="1600"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Все группы</w:t>
            </w:r>
          </w:p>
        </w:tc>
        <w:tc>
          <w:tcPr>
            <w:tcW w:w="2175"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Кураторы</w:t>
            </w:r>
          </w:p>
        </w:tc>
        <w:tc>
          <w:tcPr>
            <w:tcW w:w="3155" w:type="dxa"/>
            <w:vAlign w:val="center"/>
          </w:tcPr>
          <w:p w:rsidR="009235AB" w:rsidRPr="009235AB" w:rsidRDefault="009235AB" w:rsidP="009235AB">
            <w:pPr>
              <w:jc w:val="center"/>
            </w:pPr>
            <w:r w:rsidRPr="009235AB">
              <w:rPr>
                <w:rFonts w:ascii="Times New Roman" w:hAnsi="Times New Roman"/>
                <w:sz w:val="24"/>
                <w:szCs w:val="24"/>
                <w:lang w:eastAsia="en-US"/>
              </w:rPr>
              <w:t>ЛР 1 – 3, 7, 9, 10, 16</w:t>
            </w:r>
          </w:p>
        </w:tc>
      </w:tr>
    </w:tbl>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Ожидаемые результаты: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1) реализация образовательных </w:t>
      </w:r>
      <w:proofErr w:type="spellStart"/>
      <w:r w:rsidRPr="009235AB">
        <w:rPr>
          <w:rFonts w:ascii="Times New Roman" w:hAnsi="Times New Roman"/>
          <w:sz w:val="24"/>
          <w:szCs w:val="24"/>
          <w:lang w:eastAsia="en-US"/>
        </w:rPr>
        <w:t>здоровьесберегающих</w:t>
      </w:r>
      <w:proofErr w:type="spellEnd"/>
      <w:r w:rsidRPr="009235AB">
        <w:rPr>
          <w:rFonts w:ascii="Times New Roman" w:hAnsi="Times New Roman"/>
          <w:sz w:val="24"/>
          <w:szCs w:val="24"/>
          <w:lang w:eastAsia="en-US"/>
        </w:rPr>
        <w:t xml:space="preserve"> технологий, обеспечивающих комфортное сотрудничество всех субъектов образовательного процесса;</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2) </w:t>
      </w:r>
      <w:proofErr w:type="gramStart"/>
      <w:r w:rsidRPr="009235AB">
        <w:rPr>
          <w:rFonts w:ascii="Times New Roman" w:hAnsi="Times New Roman"/>
          <w:sz w:val="24"/>
          <w:szCs w:val="24"/>
          <w:lang w:eastAsia="en-US"/>
        </w:rPr>
        <w:t>сформированная</w:t>
      </w:r>
      <w:proofErr w:type="gramEnd"/>
      <w:r w:rsidRPr="009235AB">
        <w:rPr>
          <w:rFonts w:ascii="Times New Roman" w:hAnsi="Times New Roman"/>
          <w:sz w:val="24"/>
          <w:szCs w:val="24"/>
          <w:lang w:eastAsia="en-US"/>
        </w:rPr>
        <w:t xml:space="preserve"> у обучающихся системы знаний о здоровье человека и навыков ведения здорового образа жизни;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3) осознание </w:t>
      </w:r>
      <w:proofErr w:type="gramStart"/>
      <w:r w:rsidRPr="009235AB">
        <w:rPr>
          <w:rFonts w:ascii="Times New Roman" w:hAnsi="Times New Roman"/>
          <w:sz w:val="24"/>
          <w:szCs w:val="24"/>
          <w:lang w:eastAsia="en-US"/>
        </w:rPr>
        <w:t>обучающимися</w:t>
      </w:r>
      <w:proofErr w:type="gramEnd"/>
      <w:r w:rsidRPr="009235AB">
        <w:rPr>
          <w:rFonts w:ascii="Times New Roman" w:hAnsi="Times New Roman"/>
          <w:sz w:val="24"/>
          <w:szCs w:val="24"/>
          <w:lang w:eastAsia="en-US"/>
        </w:rPr>
        <w:t xml:space="preserve"> здоровья как ценности, наличие мотивации на сохранение своего здоровья и здоровья окружающих людей;</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4) создание банка методических разработок, направленных на пропаганду здорового образа жизни.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Результативность воспитания здорового образа жизни определяется по следующим показателям:</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наличие наград и призов, грамот и поощрений в области воспитания здорового образа жизни;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активность студентов в мероприятиях.</w:t>
      </w:r>
    </w:p>
    <w:p w:rsidR="009235AB" w:rsidRDefault="009235AB" w:rsidP="009235AB">
      <w:pPr>
        <w:widowControl w:val="0"/>
        <w:tabs>
          <w:tab w:val="left" w:pos="642"/>
        </w:tabs>
        <w:spacing w:after="0"/>
        <w:jc w:val="both"/>
        <w:rPr>
          <w:rFonts w:ascii="Times New Roman" w:hAnsi="Times New Roman"/>
          <w:sz w:val="24"/>
          <w:szCs w:val="24"/>
          <w:lang w:eastAsia="en-US"/>
        </w:rPr>
      </w:pPr>
    </w:p>
    <w:p w:rsidR="00BC4266" w:rsidRDefault="00BC4266" w:rsidP="009235AB">
      <w:pPr>
        <w:widowControl w:val="0"/>
        <w:tabs>
          <w:tab w:val="left" w:pos="642"/>
        </w:tabs>
        <w:spacing w:after="0"/>
        <w:jc w:val="both"/>
        <w:rPr>
          <w:rFonts w:ascii="Times New Roman" w:hAnsi="Times New Roman"/>
          <w:sz w:val="24"/>
          <w:szCs w:val="24"/>
          <w:lang w:eastAsia="en-US"/>
        </w:rPr>
      </w:pPr>
    </w:p>
    <w:p w:rsidR="00BC4266" w:rsidRPr="009235AB" w:rsidRDefault="00BC4266"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lastRenderedPageBreak/>
        <w:t>4</w:t>
      </w:r>
      <w:r w:rsidR="00BC4266">
        <w:rPr>
          <w:rFonts w:ascii="Times New Roman" w:hAnsi="Times New Roman"/>
          <w:b/>
          <w:sz w:val="24"/>
          <w:szCs w:val="24"/>
          <w:lang w:eastAsia="en-US"/>
        </w:rPr>
        <w:t xml:space="preserve">.2.6 Волонтёрская деятельность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Цель: </w:t>
      </w:r>
      <w:r w:rsidRPr="009235AB">
        <w:rPr>
          <w:rFonts w:ascii="Times New Roman" w:hAnsi="Times New Roman"/>
          <w:sz w:val="24"/>
          <w:szCs w:val="24"/>
          <w:lang w:eastAsia="en-US"/>
        </w:rPr>
        <w:t>Развитие у студентов высоких нравственных качеств путём пропаганды идей добровольческого труда на благо общества и привлечения студентов к решен</w:t>
      </w:r>
      <w:r w:rsidR="00BC4266">
        <w:rPr>
          <w:rFonts w:ascii="Times New Roman" w:hAnsi="Times New Roman"/>
          <w:sz w:val="24"/>
          <w:szCs w:val="24"/>
          <w:lang w:eastAsia="en-US"/>
        </w:rPr>
        <w:t xml:space="preserve">ию социально значимых проблем. </w:t>
      </w: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 xml:space="preserve"> Для достижения указанной цели решаются следующие </w:t>
      </w:r>
      <w:r w:rsidRPr="009235AB">
        <w:rPr>
          <w:rFonts w:ascii="Times New Roman" w:hAnsi="Times New Roman"/>
          <w:b/>
          <w:sz w:val="24"/>
          <w:szCs w:val="24"/>
          <w:lang w:eastAsia="en-US"/>
        </w:rPr>
        <w:t>задачи:</w:t>
      </w:r>
      <w:r w:rsidRPr="009235AB">
        <w:rPr>
          <w:rFonts w:ascii="Times New Roman" w:hAnsi="Times New Roman"/>
          <w:sz w:val="24"/>
          <w:szCs w:val="24"/>
          <w:lang w:eastAsia="en-US"/>
        </w:rPr>
        <w:t xml:space="preserve"> </w:t>
      </w:r>
    </w:p>
    <w:p w:rsidR="009235AB" w:rsidRPr="009235AB" w:rsidRDefault="009235AB" w:rsidP="009235AB">
      <w:pPr>
        <w:widowControl w:val="0"/>
        <w:numPr>
          <w:ilvl w:val="0"/>
          <w:numId w:val="26"/>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популяризация идей добровольчества в студенческой среде, осуществление рекламно-информационной деятельности;</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создание оптимальных условий для распространения волонтерского движения и активизации участия студентов в социально-значимых акциях и проектах;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вовлечение студентов в проекты, связанные с оказанием социально-психологической и социально-педагогической поддержки различным группам населения;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участие в подготовке и проведении массовых социально-культурных, информационно-просветительских и спортивных мероприятий;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реализация программ профилактической и информационно-пропагандистской направленности;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налаживание сотрудничества с социальными партнерами для совместной социально-значимой деятельности;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создание и использование связей с другими общественными (волонтерскими) организациями для совместной социально-значимой деятельности;</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организация обучающих семинаров для участников волонтерского движения;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воспитание у учащихся активной гражданской позиции, формирование лидерских и нравственно-этических качеств, чувства патриотизма и др.; </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поддержка и реализация социальных инициатив студентов;</w:t>
      </w:r>
    </w:p>
    <w:p w:rsidR="009235AB" w:rsidRPr="009235AB"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подготовка и поддержка молодежных лидеров;</w:t>
      </w:r>
    </w:p>
    <w:p w:rsidR="009235AB" w:rsidRPr="00BC4266" w:rsidRDefault="009235AB" w:rsidP="009235AB">
      <w:pPr>
        <w:widowControl w:val="0"/>
        <w:numPr>
          <w:ilvl w:val="0"/>
          <w:numId w:val="26"/>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 xml:space="preserve">координация деятельности волонтеров. </w:t>
      </w:r>
    </w:p>
    <w:p w:rsidR="009235AB" w:rsidRPr="009235AB" w:rsidRDefault="009235AB" w:rsidP="009235AB">
      <w:pPr>
        <w:widowControl w:val="0"/>
        <w:tabs>
          <w:tab w:val="left" w:pos="642"/>
        </w:tabs>
        <w:spacing w:after="0"/>
        <w:rPr>
          <w:rFonts w:ascii="Times New Roman" w:hAnsi="Times New Roman"/>
          <w:sz w:val="24"/>
          <w:szCs w:val="24"/>
          <w:lang w:eastAsia="en-US"/>
        </w:rPr>
      </w:pPr>
    </w:p>
    <w:tbl>
      <w:tblPr>
        <w:tblStyle w:val="210"/>
        <w:tblW w:w="0" w:type="auto"/>
        <w:tblInd w:w="380" w:type="dxa"/>
        <w:tblLook w:val="04A0" w:firstRow="1" w:lastRow="0" w:firstColumn="1" w:lastColumn="0" w:noHBand="0" w:noVBand="1"/>
      </w:tblPr>
      <w:tblGrid>
        <w:gridCol w:w="662"/>
        <w:gridCol w:w="5186"/>
        <w:gridCol w:w="1691"/>
        <w:gridCol w:w="1813"/>
        <w:gridCol w:w="2216"/>
        <w:gridCol w:w="2707"/>
      </w:tblGrid>
      <w:tr w:rsidR="009235AB" w:rsidRPr="009235AB" w:rsidTr="009235AB">
        <w:trPr>
          <w:trHeight w:val="144"/>
        </w:trPr>
        <w:tc>
          <w:tcPr>
            <w:tcW w:w="662" w:type="dxa"/>
          </w:tcPr>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w:t>
            </w:r>
          </w:p>
          <w:p w:rsidR="009235AB" w:rsidRPr="009235AB" w:rsidRDefault="009235AB" w:rsidP="009235AB">
            <w:pPr>
              <w:widowControl w:val="0"/>
              <w:tabs>
                <w:tab w:val="left" w:pos="642"/>
              </w:tabs>
              <w:spacing w:after="0"/>
              <w:rPr>
                <w:rFonts w:ascii="Times New Roman" w:hAnsi="Times New Roman"/>
                <w:lang w:eastAsia="en-US" w:bidi="ru-RU"/>
              </w:rPr>
            </w:pPr>
            <w:proofErr w:type="gramStart"/>
            <w:r w:rsidRPr="009235AB">
              <w:rPr>
                <w:rFonts w:ascii="Times New Roman" w:hAnsi="Times New Roman"/>
                <w:b/>
                <w:bCs/>
                <w:lang w:eastAsia="en-US" w:bidi="ru-RU"/>
              </w:rPr>
              <w:t>п</w:t>
            </w:r>
            <w:proofErr w:type="gramEnd"/>
            <w:r w:rsidRPr="009235AB">
              <w:rPr>
                <w:rFonts w:ascii="Times New Roman" w:hAnsi="Times New Roman"/>
                <w:b/>
                <w:bCs/>
                <w:lang w:eastAsia="en-US" w:bidi="ru-RU"/>
              </w:rPr>
              <w:t>/п</w:t>
            </w:r>
          </w:p>
        </w:tc>
        <w:tc>
          <w:tcPr>
            <w:tcW w:w="5186" w:type="dxa"/>
            <w:vAlign w:val="center"/>
          </w:tcPr>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Содержание и формы деятельности</w:t>
            </w:r>
          </w:p>
        </w:tc>
        <w:tc>
          <w:tcPr>
            <w:tcW w:w="1691" w:type="dxa"/>
            <w:vAlign w:val="center"/>
          </w:tcPr>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Месяц</w:t>
            </w:r>
          </w:p>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проведения</w:t>
            </w:r>
          </w:p>
        </w:tc>
        <w:tc>
          <w:tcPr>
            <w:tcW w:w="1813" w:type="dxa"/>
            <w:vAlign w:val="center"/>
          </w:tcPr>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Участники</w:t>
            </w:r>
          </w:p>
        </w:tc>
        <w:tc>
          <w:tcPr>
            <w:tcW w:w="2216" w:type="dxa"/>
            <w:vAlign w:val="center"/>
          </w:tcPr>
          <w:p w:rsidR="009235AB" w:rsidRPr="009235AB" w:rsidRDefault="009235AB" w:rsidP="009235AB">
            <w:pPr>
              <w:widowControl w:val="0"/>
              <w:tabs>
                <w:tab w:val="left" w:pos="642"/>
              </w:tabs>
              <w:spacing w:after="0"/>
              <w:rPr>
                <w:rFonts w:ascii="Times New Roman" w:hAnsi="Times New Roman"/>
                <w:lang w:eastAsia="en-US" w:bidi="ru-RU"/>
              </w:rPr>
            </w:pPr>
            <w:r w:rsidRPr="009235AB">
              <w:rPr>
                <w:rFonts w:ascii="Times New Roman" w:hAnsi="Times New Roman"/>
                <w:b/>
                <w:bCs/>
                <w:lang w:eastAsia="en-US" w:bidi="ru-RU"/>
              </w:rPr>
              <w:t>Ответственный</w:t>
            </w:r>
          </w:p>
        </w:tc>
        <w:tc>
          <w:tcPr>
            <w:tcW w:w="270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b/>
                <w:bCs/>
                <w:lang w:eastAsia="en-US" w:bidi="ru-RU"/>
              </w:rPr>
              <w:t>Коды ЛР</w:t>
            </w:r>
          </w:p>
        </w:tc>
      </w:tr>
      <w:tr w:rsidR="009235AB" w:rsidRPr="009235AB" w:rsidTr="009235AB">
        <w:trPr>
          <w:trHeight w:val="836"/>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jc w:val="center"/>
              <w:rPr>
                <w:rFonts w:ascii="Times New Roman" w:eastAsia="Calibri" w:hAnsi="Times New Roman"/>
                <w:lang w:eastAsia="en-US"/>
              </w:rPr>
            </w:pPr>
            <w:r w:rsidRPr="009235AB">
              <w:rPr>
                <w:rFonts w:ascii="Times New Roman" w:eastAsia="Calibri" w:hAnsi="Times New Roman"/>
                <w:lang w:eastAsia="en-US"/>
              </w:rPr>
              <w:t xml:space="preserve">Формирование объединения волонтеров </w:t>
            </w:r>
          </w:p>
          <w:p w:rsidR="009235AB" w:rsidRPr="009235AB" w:rsidRDefault="009235AB" w:rsidP="009235AB">
            <w:pPr>
              <w:widowControl w:val="0"/>
              <w:tabs>
                <w:tab w:val="left" w:pos="642"/>
              </w:tabs>
              <w:jc w:val="center"/>
              <w:rPr>
                <w:rFonts w:ascii="Times New Roman" w:eastAsia="Calibri" w:hAnsi="Times New Roman"/>
                <w:lang w:eastAsia="en-US"/>
              </w:rPr>
            </w:pPr>
            <w:r w:rsidRPr="009235AB">
              <w:rPr>
                <w:rFonts w:ascii="Times New Roman" w:eastAsia="Calibri" w:hAnsi="Times New Roman"/>
                <w:lang w:eastAsia="en-US"/>
              </w:rPr>
              <w:t xml:space="preserve">«Твой выбор»  </w:t>
            </w:r>
          </w:p>
        </w:tc>
        <w:tc>
          <w:tcPr>
            <w:tcW w:w="1691"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Сентябрь, октябрь</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Председатель студенческого совета</w:t>
            </w:r>
          </w:p>
        </w:tc>
        <w:tc>
          <w:tcPr>
            <w:tcW w:w="2707"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sz w:val="24"/>
                <w:szCs w:val="24"/>
                <w:lang w:eastAsia="en-US"/>
              </w:rPr>
              <w:t>ЛР 1 - 17</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Работа студенческого объединения волонтеров «Твой выбор»</w:t>
            </w:r>
          </w:p>
        </w:tc>
        <w:tc>
          <w:tcPr>
            <w:tcW w:w="1691"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В течение года</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sz w:val="24"/>
                <w:szCs w:val="24"/>
                <w:lang w:eastAsia="en-US"/>
              </w:rPr>
              <w:t>ЛР 1 - 17</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jc w:val="center"/>
              <w:rPr>
                <w:rFonts w:ascii="Times New Roman" w:hAnsi="Times New Roman"/>
                <w:lang w:eastAsia="en-US" w:bidi="ru-RU"/>
              </w:rPr>
            </w:pPr>
            <w:r w:rsidRPr="009235AB">
              <w:rPr>
                <w:rFonts w:ascii="Times New Roman" w:hAnsi="Times New Roman"/>
                <w:lang w:eastAsia="en-US" w:bidi="ru-RU"/>
              </w:rPr>
              <w:t>Участие в городских акциях</w:t>
            </w:r>
          </w:p>
        </w:tc>
        <w:tc>
          <w:tcPr>
            <w:tcW w:w="1691"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В течение года</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sz w:val="24"/>
                <w:szCs w:val="24"/>
                <w:lang w:eastAsia="en-US"/>
              </w:rPr>
              <w:t>ЛР 1 - 17</w:t>
            </w:r>
            <w:r w:rsidRPr="009235AB">
              <w:rPr>
                <w:rFonts w:ascii="Times New Roman" w:hAnsi="Times New Roman"/>
                <w:lang w:eastAsia="en-US" w:bidi="ru-RU"/>
              </w:rPr>
              <w:t>.</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jc w:val="center"/>
              <w:rPr>
                <w:rFonts w:ascii="Times New Roman" w:hAnsi="Times New Roman"/>
                <w:lang w:eastAsia="en-US" w:bidi="ru-RU"/>
              </w:rPr>
            </w:pPr>
            <w:r w:rsidRPr="009235AB">
              <w:rPr>
                <w:rFonts w:ascii="Times New Roman" w:hAnsi="Times New Roman"/>
                <w:lang w:eastAsia="en-US" w:bidi="ru-RU"/>
              </w:rPr>
              <w:t>Оказание помощи в организации праздничных мероприятий города, колледжа</w:t>
            </w:r>
          </w:p>
        </w:tc>
        <w:tc>
          <w:tcPr>
            <w:tcW w:w="1691"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В течение года</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widowControl w:val="0"/>
              <w:tabs>
                <w:tab w:val="left" w:pos="642"/>
              </w:tabs>
              <w:jc w:val="center"/>
              <w:rPr>
                <w:rFonts w:ascii="Times New Roman" w:hAnsi="Times New Roman"/>
                <w:lang w:eastAsia="en-US" w:bidi="ru-RU"/>
              </w:rPr>
            </w:pPr>
            <w:r w:rsidRPr="009235AB">
              <w:rPr>
                <w:rFonts w:ascii="Times New Roman" w:hAnsi="Times New Roman"/>
                <w:sz w:val="24"/>
                <w:szCs w:val="24"/>
                <w:lang w:eastAsia="en-US"/>
              </w:rPr>
              <w:t>ЛР 1 - 17</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jc w:val="center"/>
              <w:rPr>
                <w:rFonts w:ascii="Times New Roman" w:hAnsi="Times New Roman"/>
                <w:lang w:eastAsia="en-US" w:bidi="ru-RU"/>
              </w:rPr>
            </w:pPr>
            <w:r w:rsidRPr="009235AB">
              <w:rPr>
                <w:rFonts w:ascii="Times New Roman" w:hAnsi="Times New Roman"/>
                <w:lang w:eastAsia="en-US" w:bidi="ru-RU"/>
              </w:rPr>
              <w:t>Участие в обучающих тренингах и семинарах по волонтерской деятельности</w:t>
            </w:r>
          </w:p>
        </w:tc>
        <w:tc>
          <w:tcPr>
            <w:tcW w:w="1691"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В течение года</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 xml:space="preserve">Организация презентации работы объединения волонтеров «Твой выбор»: демонстрация ролика «Я могу!»  </w:t>
            </w:r>
          </w:p>
        </w:tc>
        <w:tc>
          <w:tcPr>
            <w:tcW w:w="169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Апрель</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Акция</w:t>
            </w:r>
            <w:r w:rsidR="009D5312">
              <w:rPr>
                <w:rFonts w:ascii="Times New Roman" w:hAnsi="Times New Roman"/>
                <w:lang w:eastAsia="en-US" w:bidi="ru-RU"/>
              </w:rPr>
              <w:t xml:space="preserve"> «Пожелание некурящих студентов</w:t>
            </w:r>
            <w:r w:rsidRPr="009235AB">
              <w:rPr>
                <w:rFonts w:ascii="Times New Roman" w:hAnsi="Times New Roman"/>
                <w:lang w:eastAsia="en-US" w:bidi="ru-RU"/>
              </w:rPr>
              <w:t xml:space="preserve"> своим курящим однокурсникам»</w:t>
            </w:r>
          </w:p>
        </w:tc>
        <w:tc>
          <w:tcPr>
            <w:tcW w:w="169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Ноябрь</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vAlign w:val="center"/>
          </w:tcPr>
          <w:p w:rsidR="009235AB" w:rsidRPr="009235AB" w:rsidRDefault="009235AB" w:rsidP="009235AB">
            <w:pPr>
              <w:widowControl w:val="0"/>
              <w:tabs>
                <w:tab w:val="left" w:pos="642"/>
              </w:tabs>
              <w:jc w:val="center"/>
              <w:rPr>
                <w:rFonts w:ascii="Times New Roman" w:hAnsi="Times New Roman"/>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jc w:val="center"/>
            </w:pPr>
            <w:r w:rsidRPr="009235AB">
              <w:rPr>
                <w:rFonts w:ascii="Times New Roman" w:hAnsi="Times New Roman"/>
                <w:sz w:val="24"/>
                <w:szCs w:val="24"/>
                <w:lang w:eastAsia="en-US"/>
              </w:rPr>
              <w:t>ЛР 2, 3, 9</w:t>
            </w:r>
          </w:p>
        </w:tc>
      </w:tr>
      <w:tr w:rsidR="009235AB" w:rsidRPr="009235AB" w:rsidTr="009235AB">
        <w:trPr>
          <w:trHeight w:val="144"/>
        </w:trPr>
        <w:tc>
          <w:tcPr>
            <w:tcW w:w="662" w:type="dxa"/>
            <w:vAlign w:val="center"/>
          </w:tcPr>
          <w:p w:rsidR="009235AB" w:rsidRPr="009235AB" w:rsidRDefault="009235AB" w:rsidP="009235AB">
            <w:pPr>
              <w:widowControl w:val="0"/>
              <w:numPr>
                <w:ilvl w:val="0"/>
                <w:numId w:val="16"/>
              </w:numPr>
              <w:tabs>
                <w:tab w:val="left" w:pos="642"/>
              </w:tabs>
              <w:spacing w:after="0" w:line="240" w:lineRule="auto"/>
              <w:contextualSpacing/>
              <w:rPr>
                <w:rFonts w:ascii="Times New Roman" w:hAnsi="Times New Roman"/>
                <w:lang w:eastAsia="en-US" w:bidi="ru-RU"/>
              </w:rPr>
            </w:pPr>
          </w:p>
        </w:tc>
        <w:tc>
          <w:tcPr>
            <w:tcW w:w="5186"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Создание студентами авторского фильма «Норильс</w:t>
            </w:r>
            <w:proofErr w:type="gramStart"/>
            <w:r w:rsidRPr="009235AB">
              <w:rPr>
                <w:rFonts w:ascii="Times New Roman" w:hAnsi="Times New Roman"/>
                <w:lang w:eastAsia="en-US" w:bidi="ru-RU"/>
              </w:rPr>
              <w:t>к–</w:t>
            </w:r>
            <w:proofErr w:type="gramEnd"/>
            <w:r w:rsidRPr="009235AB">
              <w:rPr>
                <w:rFonts w:ascii="Times New Roman" w:hAnsi="Times New Roman"/>
                <w:lang w:eastAsia="en-US" w:bidi="ru-RU"/>
              </w:rPr>
              <w:t xml:space="preserve"> город удивительной судьбы»</w:t>
            </w:r>
          </w:p>
        </w:tc>
        <w:tc>
          <w:tcPr>
            <w:tcW w:w="1691"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Март</w:t>
            </w:r>
          </w:p>
        </w:tc>
        <w:tc>
          <w:tcPr>
            <w:tcW w:w="1813" w:type="dxa"/>
          </w:tcPr>
          <w:p w:rsidR="009235AB" w:rsidRPr="009235AB" w:rsidRDefault="009235AB" w:rsidP="009235AB">
            <w:pPr>
              <w:spacing w:after="0"/>
              <w:jc w:val="center"/>
              <w:rPr>
                <w:rFonts w:eastAsia="Calibri"/>
                <w:lang w:eastAsia="en-US"/>
              </w:rPr>
            </w:pPr>
            <w:r w:rsidRPr="009235AB">
              <w:rPr>
                <w:rFonts w:ascii="Times New Roman" w:hAnsi="Times New Roman"/>
                <w:lang w:eastAsia="en-US"/>
              </w:rPr>
              <w:t>Участники волонтерского объединения</w:t>
            </w:r>
          </w:p>
        </w:tc>
        <w:tc>
          <w:tcPr>
            <w:tcW w:w="2216"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Руководитель объединения</w:t>
            </w:r>
          </w:p>
        </w:tc>
        <w:tc>
          <w:tcPr>
            <w:tcW w:w="2707" w:type="dxa"/>
            <w:vAlign w:val="center"/>
          </w:tcPr>
          <w:p w:rsidR="009235AB" w:rsidRPr="009235AB" w:rsidRDefault="009235AB" w:rsidP="009235AB">
            <w:pPr>
              <w:jc w:val="center"/>
            </w:pPr>
            <w:r w:rsidRPr="009235AB">
              <w:rPr>
                <w:rFonts w:ascii="Times New Roman" w:hAnsi="Times New Roman"/>
                <w:sz w:val="24"/>
                <w:szCs w:val="24"/>
                <w:lang w:eastAsia="en-US"/>
              </w:rPr>
              <w:t>ЛР 1 – 8, 15 - 17</w:t>
            </w:r>
          </w:p>
        </w:tc>
      </w:tr>
    </w:tbl>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4.2.7 Деятельность студенческого самоуправления </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rPr>
          <w:rFonts w:ascii="Times New Roman" w:hAnsi="Times New Roman"/>
          <w:sz w:val="24"/>
          <w:szCs w:val="24"/>
          <w:lang w:eastAsia="en-US"/>
        </w:rPr>
      </w:pPr>
      <w:r w:rsidRPr="009235AB">
        <w:rPr>
          <w:rFonts w:ascii="Times New Roman" w:hAnsi="Times New Roman"/>
          <w:sz w:val="24"/>
          <w:szCs w:val="24"/>
          <w:lang w:eastAsia="en-US"/>
        </w:rPr>
        <w:t>Формирование студенческого самоуправления является одним из методов подготовки будущих руководителей подразделений, предприятий и организаций.</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Студенческое самоуправление - инициативная, самостоятельная и ответственная деятельность студентов по решению жизненно важных </w:t>
      </w:r>
      <w:r w:rsidRPr="009235AB">
        <w:rPr>
          <w:rFonts w:ascii="Times New Roman" w:hAnsi="Times New Roman"/>
          <w:sz w:val="24"/>
          <w:szCs w:val="24"/>
          <w:lang w:eastAsia="en-US"/>
        </w:rPr>
        <w:lastRenderedPageBreak/>
        <w:t>вопросов по организации обучения, быта, досуга. Студенческое самоуправление является элементом общей системы управления учебно-воспитательным процессом в колледже и предполагает максимальный учет интересов, потребностей студентов на основе изучения их общественного мнения.</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Под системой студенческого самоуправления понимается целостный механизм, позволяющий студентам участвовать в организации своей жизнедеятельности в нем </w:t>
      </w:r>
      <w:proofErr w:type="gramStart"/>
      <w:r w:rsidRPr="009235AB">
        <w:rPr>
          <w:rFonts w:ascii="Times New Roman" w:hAnsi="Times New Roman"/>
          <w:sz w:val="24"/>
          <w:szCs w:val="24"/>
          <w:lang w:eastAsia="en-US"/>
        </w:rPr>
        <w:t>через</w:t>
      </w:r>
      <w:proofErr w:type="gramEnd"/>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коллегиальные взаимодействующие органы студенческого самоуправления групп, общежития, студенческих организаций по интересам, кружков, секций и т.д.</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Сегодня самоуправление студентов в силу самых объективного обстоятельств социальной жизни - это выражение интересов самоорганизации студентов - интересы, которые нуждаются в адекватном статусном определении и социально-правовой защите.</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Для повышения эффективности воспитательной работы действует система </w:t>
      </w:r>
      <w:proofErr w:type="spellStart"/>
      <w:r w:rsidRPr="009235AB">
        <w:rPr>
          <w:rFonts w:ascii="Times New Roman" w:hAnsi="Times New Roman"/>
          <w:sz w:val="24"/>
          <w:szCs w:val="24"/>
          <w:lang w:eastAsia="en-US"/>
        </w:rPr>
        <w:t>соуправления</w:t>
      </w:r>
      <w:proofErr w:type="spellEnd"/>
      <w:r w:rsidRPr="009235AB">
        <w:rPr>
          <w:rFonts w:ascii="Times New Roman" w:hAnsi="Times New Roman"/>
          <w:sz w:val="24"/>
          <w:szCs w:val="24"/>
          <w:lang w:eastAsia="en-US"/>
        </w:rPr>
        <w:t xml:space="preserve"> педагогического и студенческого коллективов. В колледже система </w:t>
      </w:r>
      <w:proofErr w:type="spellStart"/>
      <w:r w:rsidRPr="009235AB">
        <w:rPr>
          <w:rFonts w:ascii="Times New Roman" w:hAnsi="Times New Roman"/>
          <w:sz w:val="24"/>
          <w:szCs w:val="24"/>
          <w:lang w:eastAsia="en-US"/>
        </w:rPr>
        <w:t>соуправления</w:t>
      </w:r>
      <w:proofErr w:type="spellEnd"/>
      <w:r w:rsidRPr="009235AB">
        <w:rPr>
          <w:rFonts w:ascii="Times New Roman" w:hAnsi="Times New Roman"/>
          <w:sz w:val="24"/>
          <w:szCs w:val="24"/>
          <w:lang w:eastAsia="en-US"/>
        </w:rPr>
        <w:t xml:space="preserve"> осуществляется на двух уровнях: в коллективах групп и на уровне учебного заведения, представители которых принимают участие в городских форумах самоуправления и в конкурсах лидеров студенческого самоуправления, делятся практическим опытом, обсуждают проблемы развития города, трудоустройства, формирование в молодёжной среде здорового образа жизни, активной гражданской позиции.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Цели:</w:t>
      </w:r>
      <w:r w:rsidRPr="009235AB">
        <w:rPr>
          <w:rFonts w:ascii="Times New Roman" w:hAnsi="Times New Roman"/>
          <w:sz w:val="24"/>
          <w:szCs w:val="24"/>
          <w:lang w:eastAsia="en-US"/>
        </w:rPr>
        <w:t xml:space="preserve"> Формирование у студентов умений и навыков самоуправления, содействие развитию их социальной зрелости, самостоятельности. </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Задачи: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w:t>
      </w:r>
      <w:r w:rsidRPr="009235AB">
        <w:rPr>
          <w:rFonts w:ascii="Times New Roman" w:hAnsi="Times New Roman"/>
          <w:sz w:val="24"/>
          <w:szCs w:val="24"/>
          <w:lang w:eastAsia="en-US"/>
        </w:rPr>
        <w:tab/>
        <w:t xml:space="preserve">Участие совместно с органами управления колледжа в решении образовательных, социально-бытовых и других вопросов, затрагивающих интересы студентов.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w:t>
      </w:r>
      <w:r w:rsidRPr="009235AB">
        <w:rPr>
          <w:rFonts w:ascii="Times New Roman" w:hAnsi="Times New Roman"/>
          <w:sz w:val="24"/>
          <w:szCs w:val="24"/>
          <w:lang w:eastAsia="en-US"/>
        </w:rPr>
        <w:tab/>
        <w:t xml:space="preserve">Привлечение студентов к участию во всех сферах жизнедеятельности колледжа.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3.</w:t>
      </w:r>
      <w:r w:rsidRPr="009235AB">
        <w:rPr>
          <w:rFonts w:ascii="Times New Roman" w:hAnsi="Times New Roman"/>
          <w:sz w:val="24"/>
          <w:szCs w:val="24"/>
          <w:lang w:eastAsia="en-US"/>
        </w:rPr>
        <w:tab/>
        <w:t xml:space="preserve">Оказание помощи в организации студенческого досуга и отдыха.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4.</w:t>
      </w:r>
      <w:r w:rsidRPr="009235AB">
        <w:rPr>
          <w:rFonts w:ascii="Times New Roman" w:hAnsi="Times New Roman"/>
          <w:sz w:val="24"/>
          <w:szCs w:val="24"/>
          <w:lang w:eastAsia="en-US"/>
        </w:rPr>
        <w:tab/>
        <w:t xml:space="preserve">Участие в разработке и реализации нормативно-правовой основы различных сторон деятельности обучающихся.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5.</w:t>
      </w:r>
      <w:r w:rsidRPr="009235AB">
        <w:rPr>
          <w:rFonts w:ascii="Times New Roman" w:hAnsi="Times New Roman"/>
          <w:sz w:val="24"/>
          <w:szCs w:val="24"/>
          <w:lang w:eastAsia="en-US"/>
        </w:rPr>
        <w:tab/>
        <w:t xml:space="preserve">Развитие лидерских качеств, инициативы, творчества студентов и навыков коммуникативного общения в коллективе через вовлечение их в общественную, творческую и социально-значимую деятельность.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6.</w:t>
      </w:r>
      <w:r w:rsidRPr="009235AB">
        <w:rPr>
          <w:rFonts w:ascii="Times New Roman" w:hAnsi="Times New Roman"/>
          <w:sz w:val="24"/>
          <w:szCs w:val="24"/>
          <w:lang w:eastAsia="en-US"/>
        </w:rPr>
        <w:tab/>
        <w:t xml:space="preserve">Развитие сотрудничества с общественными организациями, ученическими, студенческими коллективами других учебных заведений. </w:t>
      </w:r>
    </w:p>
    <w:p w:rsidR="009235AB" w:rsidRDefault="009235AB" w:rsidP="009235AB">
      <w:pPr>
        <w:widowControl w:val="0"/>
        <w:tabs>
          <w:tab w:val="left" w:pos="642"/>
        </w:tabs>
        <w:spacing w:after="0"/>
        <w:jc w:val="both"/>
        <w:rPr>
          <w:rFonts w:ascii="Times New Roman" w:hAnsi="Times New Roman"/>
          <w:sz w:val="24"/>
          <w:szCs w:val="24"/>
          <w:lang w:eastAsia="en-US"/>
        </w:rPr>
      </w:pPr>
    </w:p>
    <w:p w:rsidR="00BC4266" w:rsidRPr="009235AB" w:rsidRDefault="00BC4266" w:rsidP="009235AB">
      <w:pPr>
        <w:widowControl w:val="0"/>
        <w:tabs>
          <w:tab w:val="left" w:pos="642"/>
        </w:tabs>
        <w:spacing w:after="0"/>
        <w:jc w:val="both"/>
        <w:rPr>
          <w:rFonts w:ascii="Times New Roman" w:hAnsi="Times New Roman"/>
          <w:sz w:val="24"/>
          <w:szCs w:val="24"/>
          <w:lang w:eastAsia="en-US"/>
        </w:rPr>
      </w:pPr>
    </w:p>
    <w:tbl>
      <w:tblPr>
        <w:tblStyle w:val="211"/>
        <w:tblW w:w="0" w:type="auto"/>
        <w:tblInd w:w="380" w:type="dxa"/>
        <w:tblLook w:val="04A0" w:firstRow="1" w:lastRow="0" w:firstColumn="1" w:lastColumn="0" w:noHBand="0" w:noVBand="1"/>
      </w:tblPr>
      <w:tblGrid>
        <w:gridCol w:w="633"/>
        <w:gridCol w:w="4828"/>
        <w:gridCol w:w="1880"/>
        <w:gridCol w:w="1883"/>
        <w:gridCol w:w="2191"/>
        <w:gridCol w:w="2899"/>
      </w:tblGrid>
      <w:tr w:rsidR="009235AB" w:rsidRPr="009235AB" w:rsidTr="009235AB">
        <w:trPr>
          <w:trHeight w:val="145"/>
        </w:trPr>
        <w:tc>
          <w:tcPr>
            <w:tcW w:w="633" w:type="dxa"/>
          </w:tcPr>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lastRenderedPageBreak/>
              <w:t>№</w:t>
            </w:r>
          </w:p>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880"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883" w:type="dxa"/>
            <w:vAlign w:val="center"/>
          </w:tcPr>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191" w:type="dxa"/>
            <w:vAlign w:val="center"/>
          </w:tcPr>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899"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145"/>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line="240" w:lineRule="auto"/>
              <w:jc w:val="center"/>
              <w:rPr>
                <w:rFonts w:ascii="Times New Roman" w:eastAsia="Calibri" w:hAnsi="Times New Roman"/>
                <w:sz w:val="24"/>
                <w:lang w:eastAsia="en-US"/>
              </w:rPr>
            </w:pPr>
            <w:r w:rsidRPr="009235AB">
              <w:rPr>
                <w:rFonts w:ascii="Times New Roman" w:eastAsia="Calibri" w:hAnsi="Times New Roman"/>
                <w:sz w:val="24"/>
                <w:lang w:eastAsia="en-US"/>
              </w:rPr>
              <w:t>Избрание органов студенческого самоуправления колледжа, групп</w:t>
            </w:r>
          </w:p>
        </w:tc>
        <w:tc>
          <w:tcPr>
            <w:tcW w:w="1880"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1 семестр учебного года</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Председатель студенческого совета</w:t>
            </w:r>
          </w:p>
        </w:tc>
        <w:tc>
          <w:tcPr>
            <w:tcW w:w="2899"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ЛР 1 - 17</w:t>
            </w:r>
          </w:p>
        </w:tc>
      </w:tr>
      <w:tr w:rsidR="009235AB" w:rsidRPr="009235AB" w:rsidTr="009235AB">
        <w:trPr>
          <w:trHeight w:val="145"/>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tcPr>
          <w:p w:rsidR="009235AB" w:rsidRPr="009235AB" w:rsidRDefault="009235AB" w:rsidP="009235AB">
            <w:pPr>
              <w:spacing w:after="0" w:line="240" w:lineRule="auto"/>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Формирование  активов учебных групп</w:t>
            </w:r>
          </w:p>
        </w:tc>
        <w:tc>
          <w:tcPr>
            <w:tcW w:w="1880" w:type="dxa"/>
          </w:tcPr>
          <w:p w:rsidR="009235AB" w:rsidRPr="009235AB" w:rsidRDefault="009235AB" w:rsidP="009235AB">
            <w:pPr>
              <w:spacing w:after="0" w:line="240" w:lineRule="auto"/>
              <w:jc w:val="center"/>
              <w:rPr>
                <w:rFonts w:ascii="Times New Roman" w:eastAsia="Calibri" w:hAnsi="Times New Roman"/>
                <w:sz w:val="24"/>
                <w:szCs w:val="24"/>
                <w:lang w:eastAsia="en-US"/>
              </w:rPr>
            </w:pPr>
          </w:p>
          <w:p w:rsidR="009235AB" w:rsidRPr="009235AB" w:rsidRDefault="009235AB" w:rsidP="009235AB">
            <w:pPr>
              <w:spacing w:after="0" w:line="240" w:lineRule="auto"/>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Сентябрь</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1 - 7</w:t>
            </w:r>
          </w:p>
        </w:tc>
      </w:tr>
      <w:tr w:rsidR="009235AB" w:rsidRPr="009235AB" w:rsidTr="009235AB">
        <w:trPr>
          <w:trHeight w:val="145"/>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Знакомство активов групп </w:t>
            </w:r>
            <w:proofErr w:type="gramStart"/>
            <w:r w:rsidRPr="009235AB">
              <w:rPr>
                <w:rFonts w:ascii="Times New Roman" w:hAnsi="Times New Roman"/>
                <w:sz w:val="24"/>
                <w:szCs w:val="24"/>
                <w:lang w:eastAsia="en-US" w:bidi="ru-RU"/>
              </w:rPr>
              <w:t>с</w:t>
            </w:r>
            <w:proofErr w:type="gramEnd"/>
          </w:p>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функциональными обязанностями</w:t>
            </w:r>
          </w:p>
        </w:tc>
        <w:tc>
          <w:tcPr>
            <w:tcW w:w="1880" w:type="dxa"/>
            <w:vAlign w:val="center"/>
          </w:tcPr>
          <w:p w:rsidR="009235AB" w:rsidRPr="009235AB" w:rsidRDefault="009235AB" w:rsidP="009235AB">
            <w:pPr>
              <w:spacing w:after="0" w:line="240" w:lineRule="auto"/>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Сентябрь</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45"/>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Организация смотров-конкурсов: «Студент года», «Лучшая учебная группа колледжа</w:t>
            </w:r>
          </w:p>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bidi="ru-RU"/>
              </w:rPr>
            </w:pPr>
          </w:p>
        </w:tc>
        <w:tc>
          <w:tcPr>
            <w:tcW w:w="1880"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 кураторы</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604"/>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Рассматривание на заседаниях совета старост вопросов дисциплины, посещаемости студентами учебных занятий, вопросов </w:t>
            </w:r>
          </w:p>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досуга</w:t>
            </w:r>
          </w:p>
        </w:tc>
        <w:tc>
          <w:tcPr>
            <w:tcW w:w="1880"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1 раз в месяц</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Старосты групп</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Заместитель директора по ВР, председатель студенческого совета</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1 - 12</w:t>
            </w:r>
          </w:p>
        </w:tc>
      </w:tr>
      <w:tr w:rsidR="009235AB" w:rsidRPr="009235AB" w:rsidTr="009235AB">
        <w:trPr>
          <w:trHeight w:val="934"/>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Вовлечение студентов в творческие кружки, спортивные секции</w:t>
            </w:r>
          </w:p>
        </w:tc>
        <w:tc>
          <w:tcPr>
            <w:tcW w:w="1880"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В течение года</w:t>
            </w:r>
          </w:p>
        </w:tc>
        <w:tc>
          <w:tcPr>
            <w:tcW w:w="1883"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191" w:type="dxa"/>
            <w:vAlign w:val="center"/>
          </w:tcPr>
          <w:p w:rsidR="009235AB" w:rsidRPr="009235AB" w:rsidRDefault="009235AB" w:rsidP="009235AB">
            <w:pPr>
              <w:widowControl w:val="0"/>
              <w:tabs>
                <w:tab w:val="left" w:pos="642"/>
              </w:tabs>
              <w:spacing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 старосты групп</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2871"/>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подготовке и вечеров:</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«День знаний»;</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«Посвящение в студенты»;</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«День учителя»; </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«Новый год»;</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«23 Февраля»;</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«8 Марта»;</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«День открытых дверей»;</w:t>
            </w:r>
          </w:p>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«9 Мая»; «Выпускной вечер»</w:t>
            </w:r>
          </w:p>
        </w:tc>
        <w:tc>
          <w:tcPr>
            <w:tcW w:w="1880"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По календарному плану</w:t>
            </w:r>
          </w:p>
        </w:tc>
        <w:tc>
          <w:tcPr>
            <w:tcW w:w="1883"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актив</w:t>
            </w:r>
          </w:p>
        </w:tc>
        <w:tc>
          <w:tcPr>
            <w:tcW w:w="219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 старосты групп</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r w:rsidR="009235AB" w:rsidRPr="009235AB" w:rsidTr="009235AB">
        <w:trPr>
          <w:trHeight w:val="1284"/>
        </w:trPr>
        <w:tc>
          <w:tcPr>
            <w:tcW w:w="633" w:type="dxa"/>
            <w:vAlign w:val="center"/>
          </w:tcPr>
          <w:p w:rsidR="009235AB" w:rsidRPr="009235AB" w:rsidRDefault="009235AB" w:rsidP="009235AB">
            <w:pPr>
              <w:widowControl w:val="0"/>
              <w:numPr>
                <w:ilvl w:val="0"/>
                <w:numId w:val="17"/>
              </w:numPr>
              <w:tabs>
                <w:tab w:val="left" w:pos="642"/>
              </w:tabs>
              <w:spacing w:after="0" w:line="240" w:lineRule="auto"/>
              <w:contextualSpacing/>
              <w:rPr>
                <w:rFonts w:ascii="Times New Roman" w:hAnsi="Times New Roman"/>
                <w:sz w:val="24"/>
                <w:szCs w:val="24"/>
                <w:lang w:eastAsia="en-US" w:bidi="ru-RU"/>
              </w:rPr>
            </w:pPr>
          </w:p>
        </w:tc>
        <w:tc>
          <w:tcPr>
            <w:tcW w:w="4828"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городских конкурсах, в фестивалях, направленных на позитивные возможности самореализации молодежи</w:t>
            </w:r>
          </w:p>
        </w:tc>
        <w:tc>
          <w:tcPr>
            <w:tcW w:w="1880"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bidi="ru-RU"/>
              </w:rPr>
              <w:t>По календарному плану</w:t>
            </w:r>
          </w:p>
        </w:tc>
        <w:tc>
          <w:tcPr>
            <w:tcW w:w="1883"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актив</w:t>
            </w:r>
          </w:p>
        </w:tc>
        <w:tc>
          <w:tcPr>
            <w:tcW w:w="219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 старосты групп</w:t>
            </w:r>
          </w:p>
        </w:tc>
        <w:tc>
          <w:tcPr>
            <w:tcW w:w="2899"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bl>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Планируемый результат: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w:t>
      </w:r>
      <w:r w:rsidRPr="009235AB">
        <w:rPr>
          <w:rFonts w:ascii="Times New Roman" w:hAnsi="Times New Roman"/>
          <w:sz w:val="24"/>
          <w:szCs w:val="24"/>
          <w:lang w:eastAsia="en-US"/>
        </w:rPr>
        <w:tab/>
        <w:t xml:space="preserve">Рост числа студентов, вовлеченных во </w:t>
      </w:r>
      <w:proofErr w:type="spellStart"/>
      <w:r w:rsidRPr="009235AB">
        <w:rPr>
          <w:rFonts w:ascii="Times New Roman" w:hAnsi="Times New Roman"/>
          <w:sz w:val="24"/>
          <w:szCs w:val="24"/>
          <w:lang w:eastAsia="en-US"/>
        </w:rPr>
        <w:t>внеучебную</w:t>
      </w:r>
      <w:proofErr w:type="spellEnd"/>
      <w:r w:rsidRPr="009235AB">
        <w:rPr>
          <w:rFonts w:ascii="Times New Roman" w:hAnsi="Times New Roman"/>
          <w:sz w:val="24"/>
          <w:szCs w:val="24"/>
          <w:lang w:eastAsia="en-US"/>
        </w:rPr>
        <w:t xml:space="preserve"> деятельность.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w:t>
      </w:r>
      <w:r w:rsidRPr="009235AB">
        <w:rPr>
          <w:rFonts w:ascii="Times New Roman" w:hAnsi="Times New Roman"/>
          <w:sz w:val="24"/>
          <w:szCs w:val="24"/>
          <w:lang w:eastAsia="en-US"/>
        </w:rPr>
        <w:tab/>
        <w:t xml:space="preserve">Улучшение уровня сплоченности студенческого коллектива.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3.</w:t>
      </w:r>
      <w:r w:rsidRPr="009235AB">
        <w:rPr>
          <w:rFonts w:ascii="Times New Roman" w:hAnsi="Times New Roman"/>
          <w:sz w:val="24"/>
          <w:szCs w:val="24"/>
          <w:lang w:eastAsia="en-US"/>
        </w:rPr>
        <w:tab/>
        <w:t>Повышение активности студенческого совета в вопросах организации быта, досуга и дисциплины студентов.</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4. Сокращение случаев отчисления студентов.</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4.2.8  План работы по профилактике алкоголизма, наркомании, токсикомании и </w:t>
      </w:r>
      <w:proofErr w:type="spellStart"/>
      <w:r w:rsidRPr="009235AB">
        <w:rPr>
          <w:rFonts w:ascii="Times New Roman" w:hAnsi="Times New Roman"/>
          <w:b/>
          <w:sz w:val="24"/>
          <w:szCs w:val="24"/>
          <w:lang w:eastAsia="en-US"/>
        </w:rPr>
        <w:t>табакокурения</w:t>
      </w:r>
      <w:proofErr w:type="spellEnd"/>
      <w:r w:rsidRPr="009235AB">
        <w:rPr>
          <w:rFonts w:ascii="Times New Roman" w:hAnsi="Times New Roman"/>
          <w:b/>
          <w:sz w:val="24"/>
          <w:szCs w:val="24"/>
          <w:lang w:eastAsia="en-US"/>
        </w:rPr>
        <w:t xml:space="preserve">. </w:t>
      </w: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Цель: </w:t>
      </w:r>
      <w:r w:rsidRPr="009235AB">
        <w:rPr>
          <w:rFonts w:ascii="Times New Roman" w:hAnsi="Times New Roman"/>
          <w:sz w:val="24"/>
          <w:szCs w:val="24"/>
          <w:lang w:eastAsia="en-US"/>
        </w:rPr>
        <w:t xml:space="preserve">Предупреждение и пресечение правонарушений, связанных с распространением наркомании, алкоголизма, токсикомании и    </w:t>
      </w:r>
      <w:proofErr w:type="spellStart"/>
      <w:r w:rsidRPr="009235AB">
        <w:rPr>
          <w:rFonts w:ascii="Times New Roman" w:hAnsi="Times New Roman"/>
          <w:sz w:val="24"/>
          <w:szCs w:val="24"/>
          <w:lang w:eastAsia="en-US"/>
        </w:rPr>
        <w:t>табакокурением</w:t>
      </w:r>
      <w:proofErr w:type="spellEnd"/>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lastRenderedPageBreak/>
        <w:t xml:space="preserve">Задачи: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w:t>
      </w:r>
      <w:r w:rsidRPr="009235AB">
        <w:rPr>
          <w:rFonts w:ascii="Times New Roman" w:hAnsi="Times New Roman"/>
          <w:sz w:val="24"/>
          <w:szCs w:val="24"/>
          <w:lang w:eastAsia="en-US"/>
        </w:rPr>
        <w:tab/>
        <w:t xml:space="preserve">Формирование положительное отношение к трезвому и здоровому образу жизни.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w:t>
      </w:r>
      <w:r w:rsidRPr="009235AB">
        <w:rPr>
          <w:rFonts w:ascii="Times New Roman" w:hAnsi="Times New Roman"/>
          <w:sz w:val="24"/>
          <w:szCs w:val="24"/>
          <w:lang w:eastAsia="en-US"/>
        </w:rPr>
        <w:tab/>
        <w:t xml:space="preserve">Создание условий по недопущению и росту злоупотребления </w:t>
      </w:r>
      <w:proofErr w:type="gramStart"/>
      <w:r w:rsidRPr="009235AB">
        <w:rPr>
          <w:rFonts w:ascii="Times New Roman" w:hAnsi="Times New Roman"/>
          <w:sz w:val="24"/>
          <w:szCs w:val="24"/>
          <w:lang w:eastAsia="en-US"/>
        </w:rPr>
        <w:t>обучающими</w:t>
      </w:r>
      <w:proofErr w:type="gramEnd"/>
      <w:r w:rsidRPr="009235AB">
        <w:rPr>
          <w:rFonts w:ascii="Times New Roman" w:hAnsi="Times New Roman"/>
          <w:sz w:val="24"/>
          <w:szCs w:val="24"/>
          <w:lang w:eastAsia="en-US"/>
        </w:rPr>
        <w:t xml:space="preserve"> ПАВ.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3.</w:t>
      </w:r>
      <w:r w:rsidRPr="009235AB">
        <w:rPr>
          <w:rFonts w:ascii="Times New Roman" w:hAnsi="Times New Roman"/>
          <w:sz w:val="24"/>
          <w:szCs w:val="24"/>
          <w:lang w:eastAsia="en-US"/>
        </w:rPr>
        <w:tab/>
        <w:t xml:space="preserve">Вовлечение </w:t>
      </w:r>
      <w:r w:rsidRPr="009235AB">
        <w:rPr>
          <w:rFonts w:ascii="Times New Roman" w:hAnsi="Times New Roman"/>
          <w:sz w:val="24"/>
          <w:szCs w:val="24"/>
          <w:lang w:eastAsia="en-US"/>
        </w:rPr>
        <w:tab/>
      </w:r>
      <w:proofErr w:type="gramStart"/>
      <w:r w:rsidRPr="009235AB">
        <w:rPr>
          <w:rFonts w:ascii="Times New Roman" w:hAnsi="Times New Roman"/>
          <w:sz w:val="24"/>
          <w:szCs w:val="24"/>
          <w:lang w:eastAsia="en-US"/>
        </w:rPr>
        <w:t>обучающихся</w:t>
      </w:r>
      <w:proofErr w:type="gramEnd"/>
      <w:r w:rsidRPr="009235AB">
        <w:rPr>
          <w:rFonts w:ascii="Times New Roman" w:hAnsi="Times New Roman"/>
          <w:sz w:val="24"/>
          <w:szCs w:val="24"/>
          <w:lang w:eastAsia="en-US"/>
        </w:rPr>
        <w:t xml:space="preserve"> </w:t>
      </w:r>
      <w:r w:rsidRPr="009235AB">
        <w:rPr>
          <w:rFonts w:ascii="Times New Roman" w:hAnsi="Times New Roman"/>
          <w:sz w:val="24"/>
          <w:szCs w:val="24"/>
          <w:lang w:eastAsia="en-US"/>
        </w:rPr>
        <w:tab/>
        <w:t xml:space="preserve">в </w:t>
      </w:r>
      <w:r w:rsidRPr="009235AB">
        <w:rPr>
          <w:rFonts w:ascii="Times New Roman" w:hAnsi="Times New Roman"/>
          <w:sz w:val="24"/>
          <w:szCs w:val="24"/>
          <w:lang w:eastAsia="en-US"/>
        </w:rPr>
        <w:tab/>
        <w:t xml:space="preserve">профилактические </w:t>
      </w:r>
      <w:r w:rsidRPr="009235AB">
        <w:rPr>
          <w:rFonts w:ascii="Times New Roman" w:hAnsi="Times New Roman"/>
          <w:sz w:val="24"/>
          <w:szCs w:val="24"/>
          <w:lang w:eastAsia="en-US"/>
        </w:rPr>
        <w:tab/>
        <w:t xml:space="preserve">и </w:t>
      </w:r>
      <w:r w:rsidRPr="009235AB">
        <w:rPr>
          <w:rFonts w:ascii="Times New Roman" w:hAnsi="Times New Roman"/>
          <w:sz w:val="24"/>
          <w:szCs w:val="24"/>
          <w:lang w:eastAsia="en-US"/>
        </w:rPr>
        <w:tab/>
        <w:t xml:space="preserve">общественные мероприятия.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4.</w:t>
      </w:r>
      <w:r w:rsidRPr="009235AB">
        <w:rPr>
          <w:rFonts w:ascii="Times New Roman" w:hAnsi="Times New Roman"/>
          <w:sz w:val="24"/>
          <w:szCs w:val="24"/>
          <w:lang w:eastAsia="en-US"/>
        </w:rPr>
        <w:tab/>
        <w:t xml:space="preserve">Формирование социально значимых знаний, ценностных ориентаций, нравственных представлений и форм поведения.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w:t>
      </w:r>
    </w:p>
    <w:tbl>
      <w:tblPr>
        <w:tblStyle w:val="2111"/>
        <w:tblW w:w="0" w:type="auto"/>
        <w:tblInd w:w="380" w:type="dxa"/>
        <w:tblLook w:val="04A0" w:firstRow="1" w:lastRow="0" w:firstColumn="1" w:lastColumn="0" w:noHBand="0" w:noVBand="1"/>
      </w:tblPr>
      <w:tblGrid>
        <w:gridCol w:w="649"/>
        <w:gridCol w:w="5111"/>
        <w:gridCol w:w="1789"/>
        <w:gridCol w:w="1752"/>
        <w:gridCol w:w="2244"/>
        <w:gridCol w:w="2751"/>
      </w:tblGrid>
      <w:tr w:rsidR="009235AB" w:rsidRPr="009235AB" w:rsidTr="009235AB">
        <w:trPr>
          <w:trHeight w:val="151"/>
        </w:trPr>
        <w:tc>
          <w:tcPr>
            <w:tcW w:w="649"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Содержание и формы деятельности</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752"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244"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751" w:type="dxa"/>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 xml:space="preserve">Формирование приоритетности ценностей здорового образа жизни, негативного отношения к употреблению алкоголя, </w:t>
            </w:r>
          </w:p>
          <w:p w:rsidR="009235AB" w:rsidRPr="009235AB" w:rsidRDefault="009235AB" w:rsidP="009235AB">
            <w:pPr>
              <w:widowControl w:val="0"/>
              <w:tabs>
                <w:tab w:val="left" w:pos="642"/>
              </w:tabs>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 xml:space="preserve">наркотиков, табака </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75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ЛР 3, 9, 17</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tcPr>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 xml:space="preserve">Профилактические беседы инспектора ПДН, работников правоохранительных органов об ответственности за противоправные деяния, </w:t>
            </w: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 xml:space="preserve">беседы об ответственности за употребления алкоголя, наркотических средств и распространение наркотиков </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75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ЛР 3, 9 – 11, 17</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Организация </w:t>
            </w:r>
            <w:r w:rsidRPr="009235AB">
              <w:rPr>
                <w:rFonts w:ascii="Times New Roman" w:hAnsi="Times New Roman"/>
                <w:sz w:val="24"/>
                <w:szCs w:val="24"/>
                <w:lang w:eastAsia="en-US" w:bidi="ru-RU"/>
              </w:rPr>
              <w:tab/>
              <w:t xml:space="preserve"> видео-семинаров </w:t>
            </w:r>
            <w:r w:rsidRPr="009235AB">
              <w:rPr>
                <w:rFonts w:ascii="Times New Roman" w:hAnsi="Times New Roman"/>
                <w:sz w:val="24"/>
                <w:szCs w:val="24"/>
                <w:lang w:eastAsia="en-US" w:bidi="ru-RU"/>
              </w:rPr>
              <w:tab/>
            </w:r>
            <w:proofErr w:type="gramStart"/>
            <w:r w:rsidRPr="009235AB">
              <w:rPr>
                <w:rFonts w:ascii="Times New Roman" w:hAnsi="Times New Roman"/>
                <w:sz w:val="24"/>
                <w:szCs w:val="24"/>
                <w:lang w:eastAsia="en-US" w:bidi="ru-RU"/>
              </w:rPr>
              <w:t>по</w:t>
            </w:r>
            <w:proofErr w:type="gramEnd"/>
            <w:r w:rsidRPr="009235AB">
              <w:rPr>
                <w:rFonts w:ascii="Times New Roman" w:hAnsi="Times New Roman"/>
                <w:sz w:val="24"/>
                <w:szCs w:val="24"/>
                <w:lang w:eastAsia="en-US" w:bidi="ru-RU"/>
              </w:rPr>
              <w:t xml:space="preserve"> </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профилактике вредных привычек</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75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ЛР 3, 9 – 11, 17</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Проведение </w:t>
            </w:r>
            <w:proofErr w:type="spellStart"/>
            <w:r w:rsidRPr="009235AB">
              <w:rPr>
                <w:rFonts w:ascii="Times New Roman" w:hAnsi="Times New Roman"/>
                <w:sz w:val="24"/>
                <w:szCs w:val="24"/>
                <w:lang w:eastAsia="en-US" w:bidi="ru-RU"/>
              </w:rPr>
              <w:t>общеколледжных</w:t>
            </w:r>
            <w:proofErr w:type="spellEnd"/>
            <w:r w:rsidRPr="009235AB">
              <w:rPr>
                <w:rFonts w:ascii="Times New Roman" w:hAnsi="Times New Roman"/>
                <w:sz w:val="24"/>
                <w:szCs w:val="24"/>
                <w:lang w:eastAsia="en-US" w:bidi="ru-RU"/>
              </w:rPr>
              <w:t xml:space="preserve"> мероприятий по профилактике </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proofErr w:type="spellStart"/>
            <w:r w:rsidRPr="009235AB">
              <w:rPr>
                <w:rFonts w:ascii="Times New Roman" w:hAnsi="Times New Roman"/>
                <w:sz w:val="24"/>
                <w:szCs w:val="24"/>
                <w:lang w:eastAsia="en-US" w:bidi="ru-RU"/>
              </w:rPr>
              <w:t>табакокурения</w:t>
            </w:r>
            <w:proofErr w:type="spellEnd"/>
            <w:r w:rsidRPr="009235AB">
              <w:rPr>
                <w:rFonts w:ascii="Times New Roman" w:hAnsi="Times New Roman"/>
                <w:sz w:val="24"/>
                <w:szCs w:val="24"/>
                <w:lang w:eastAsia="en-US" w:bidi="ru-RU"/>
              </w:rPr>
              <w:t>, наркомании, алкоголизма:</w:t>
            </w:r>
          </w:p>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r w:rsidRPr="009235AB">
              <w:rPr>
                <w:rFonts w:ascii="Times New Roman" w:hAnsi="Times New Roman"/>
                <w:sz w:val="24"/>
                <w:szCs w:val="24"/>
                <w:lang w:eastAsia="en-US" w:bidi="ru-RU"/>
              </w:rPr>
              <w:t>-Беседа предупреждение</w:t>
            </w:r>
          </w:p>
          <w:p w:rsidR="009235AB" w:rsidRPr="009235AB" w:rsidRDefault="009235AB" w:rsidP="009235AB">
            <w:pPr>
              <w:widowControl w:val="0"/>
              <w:tabs>
                <w:tab w:val="left" w:pos="642"/>
              </w:tabs>
              <w:spacing w:after="0" w:line="240" w:lineRule="auto"/>
              <w:jc w:val="both"/>
              <w:rPr>
                <w:rFonts w:ascii="Times New Roman" w:hAnsi="Times New Roman"/>
                <w:sz w:val="24"/>
                <w:szCs w:val="24"/>
                <w:lang w:eastAsia="en-US" w:bidi="ru-RU"/>
              </w:rPr>
            </w:pPr>
            <w:r w:rsidRPr="009235AB">
              <w:rPr>
                <w:rFonts w:ascii="Times New Roman" w:hAnsi="Times New Roman"/>
                <w:sz w:val="24"/>
                <w:szCs w:val="24"/>
                <w:lang w:eastAsia="en-US" w:bidi="ru-RU"/>
              </w:rPr>
              <w:t xml:space="preserve"> «Не повторяй чужих ошибок»; </w:t>
            </w:r>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lang w:eastAsia="en-US" w:bidi="ru-RU"/>
              </w:rPr>
              <w:t>-Б</w:t>
            </w:r>
            <w:r w:rsidRPr="009235AB">
              <w:rPr>
                <w:rFonts w:ascii="Times New Roman" w:hAnsi="Times New Roman"/>
                <w:sz w:val="24"/>
                <w:szCs w:val="24"/>
              </w:rPr>
              <w:t>еседа-диспут «Все пороки от безделья»;</w:t>
            </w:r>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rPr>
              <w:lastRenderedPageBreak/>
              <w:t>- Дискуссия «Соблазн велик, но жизнь дороже»;</w:t>
            </w:r>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rPr>
              <w:t>-</w:t>
            </w:r>
            <w:r w:rsidRPr="009235AB">
              <w:rPr>
                <w:rFonts w:eastAsia="Calibri"/>
                <w:lang w:eastAsia="en-US"/>
              </w:rPr>
              <w:t xml:space="preserve"> </w:t>
            </w:r>
            <w:r w:rsidRPr="009235AB">
              <w:rPr>
                <w:rFonts w:ascii="Times New Roman" w:hAnsi="Times New Roman"/>
                <w:sz w:val="24"/>
                <w:szCs w:val="24"/>
              </w:rPr>
              <w:t xml:space="preserve">Час </w:t>
            </w:r>
            <w:proofErr w:type="gramStart"/>
            <w:r w:rsidRPr="009235AB">
              <w:rPr>
                <w:rFonts w:ascii="Times New Roman" w:hAnsi="Times New Roman"/>
                <w:sz w:val="24"/>
                <w:szCs w:val="24"/>
              </w:rPr>
              <w:t>проблемного</w:t>
            </w:r>
            <w:proofErr w:type="gramEnd"/>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rPr>
              <w:t>разговора «Спасибо. Нет!»;</w:t>
            </w:r>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rPr>
              <w:t>-</w:t>
            </w:r>
            <w:r w:rsidRPr="009235AB">
              <w:rPr>
                <w:rFonts w:eastAsia="Calibri"/>
                <w:lang w:eastAsia="en-US"/>
              </w:rPr>
              <w:t xml:space="preserve"> </w:t>
            </w:r>
            <w:r w:rsidRPr="009235AB">
              <w:rPr>
                <w:rFonts w:ascii="Times New Roman" w:hAnsi="Times New Roman"/>
                <w:sz w:val="24"/>
                <w:szCs w:val="24"/>
              </w:rPr>
              <w:t>Акция «Ты молод – значит в эту</w:t>
            </w:r>
          </w:p>
          <w:p w:rsidR="009235AB" w:rsidRPr="009235AB" w:rsidRDefault="009235AB" w:rsidP="009235AB">
            <w:pPr>
              <w:spacing w:after="0" w:line="240" w:lineRule="auto"/>
              <w:rPr>
                <w:rFonts w:ascii="Times New Roman" w:hAnsi="Times New Roman"/>
                <w:sz w:val="24"/>
                <w:szCs w:val="24"/>
              </w:rPr>
            </w:pPr>
            <w:r w:rsidRPr="009235AB">
              <w:rPr>
                <w:rFonts w:ascii="Times New Roman" w:hAnsi="Times New Roman"/>
                <w:sz w:val="24"/>
                <w:szCs w:val="24"/>
              </w:rPr>
              <w:t xml:space="preserve">жизнь </w:t>
            </w:r>
            <w:proofErr w:type="gramStart"/>
            <w:r w:rsidRPr="009235AB">
              <w:rPr>
                <w:rFonts w:ascii="Times New Roman" w:hAnsi="Times New Roman"/>
                <w:sz w:val="24"/>
                <w:szCs w:val="24"/>
              </w:rPr>
              <w:t>влюблен</w:t>
            </w:r>
            <w:proofErr w:type="gramEnd"/>
            <w:r w:rsidRPr="009235AB">
              <w:rPr>
                <w:rFonts w:ascii="Times New Roman" w:hAnsi="Times New Roman"/>
                <w:sz w:val="24"/>
                <w:szCs w:val="24"/>
              </w:rPr>
              <w:t>»</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lastRenderedPageBreak/>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75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rPr>
              <w:t>ЛР 3, 9 – 11, 17</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proofErr w:type="gramStart"/>
            <w:r w:rsidRPr="009235AB">
              <w:rPr>
                <w:rFonts w:ascii="Times New Roman" w:hAnsi="Times New Roman"/>
                <w:sz w:val="24"/>
                <w:szCs w:val="24"/>
                <w:lang w:eastAsia="en-US" w:bidi="ru-RU"/>
              </w:rPr>
              <w:t xml:space="preserve">Вовлечение обучающихся в кружки, спортивные секции, привлечение к участию в коллективно-творческих и общественно полезных мероприятиях  </w:t>
            </w:r>
            <w:proofErr w:type="gramEnd"/>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751" w:type="dxa"/>
            <w:vAlign w:val="center"/>
          </w:tcPr>
          <w:p w:rsidR="009235AB" w:rsidRPr="009235AB" w:rsidRDefault="009235AB" w:rsidP="009235AB">
            <w:pPr>
              <w:widowControl w:val="0"/>
              <w:tabs>
                <w:tab w:val="left" w:pos="642"/>
              </w:tabs>
              <w:spacing w:after="0" w:line="240" w:lineRule="auto"/>
              <w:jc w:val="center"/>
              <w:rPr>
                <w:rFonts w:ascii="Times New Roman" w:hAnsi="Times New Roman"/>
                <w:sz w:val="24"/>
                <w:szCs w:val="24"/>
                <w:lang w:eastAsia="en-US" w:bidi="ru-RU"/>
              </w:rPr>
            </w:pPr>
            <w:r w:rsidRPr="009235AB">
              <w:rPr>
                <w:rFonts w:ascii="Times New Roman" w:hAnsi="Times New Roman"/>
                <w:sz w:val="24"/>
                <w:szCs w:val="24"/>
                <w:lang w:eastAsia="en-US"/>
              </w:rPr>
              <w:t>ЛР 3, 9 – 11, 14, 16, 17</w:t>
            </w:r>
          </w:p>
        </w:tc>
      </w:tr>
      <w:tr w:rsidR="009235AB" w:rsidRPr="009235AB" w:rsidTr="009235AB">
        <w:trPr>
          <w:trHeight w:val="898"/>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Акция «Мы выбираем здоровый образ жизни»</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Октябрь</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751" w:type="dxa"/>
            <w:vAlign w:val="center"/>
          </w:tcPr>
          <w:p w:rsidR="009235AB" w:rsidRPr="009235AB" w:rsidRDefault="009235AB" w:rsidP="009235AB">
            <w:pPr>
              <w:jc w:val="center"/>
            </w:pPr>
            <w:r w:rsidRPr="009235AB">
              <w:rPr>
                <w:rFonts w:ascii="Times New Roman" w:hAnsi="Times New Roman"/>
                <w:sz w:val="24"/>
                <w:szCs w:val="24"/>
                <w:lang w:eastAsia="en-US"/>
              </w:rPr>
              <w:t>ЛР 3, 9 – 11, 14 – 17</w:t>
            </w:r>
          </w:p>
        </w:tc>
      </w:tr>
      <w:tr w:rsidR="009235AB" w:rsidRPr="009235AB" w:rsidTr="009235AB">
        <w:trPr>
          <w:trHeight w:val="699"/>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Беседы со студентами на кураторских часах </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Кураторы</w:t>
            </w:r>
          </w:p>
        </w:tc>
        <w:tc>
          <w:tcPr>
            <w:tcW w:w="2751" w:type="dxa"/>
            <w:vAlign w:val="center"/>
          </w:tcPr>
          <w:p w:rsidR="009235AB" w:rsidRPr="009235AB" w:rsidRDefault="009235AB" w:rsidP="009235AB">
            <w:pPr>
              <w:jc w:val="center"/>
            </w:pPr>
            <w:r w:rsidRPr="009235AB">
              <w:rPr>
                <w:rFonts w:ascii="Times New Roman" w:hAnsi="Times New Roman"/>
                <w:sz w:val="24"/>
                <w:szCs w:val="24"/>
                <w:lang w:eastAsia="en-US"/>
              </w:rPr>
              <w:t>ЛР 3, 7 – 11, 14 – 17</w:t>
            </w:r>
          </w:p>
        </w:tc>
      </w:tr>
      <w:tr w:rsidR="009235AB" w:rsidRPr="009235AB" w:rsidTr="009235AB">
        <w:trPr>
          <w:trHeight w:val="151"/>
        </w:trPr>
        <w:tc>
          <w:tcPr>
            <w:tcW w:w="649" w:type="dxa"/>
            <w:vAlign w:val="center"/>
          </w:tcPr>
          <w:p w:rsidR="009235AB" w:rsidRPr="009235AB" w:rsidRDefault="009235AB" w:rsidP="009235AB">
            <w:pPr>
              <w:widowControl w:val="0"/>
              <w:numPr>
                <w:ilvl w:val="0"/>
                <w:numId w:val="18"/>
              </w:numPr>
              <w:tabs>
                <w:tab w:val="left" w:pos="642"/>
              </w:tabs>
              <w:spacing w:after="0" w:line="240" w:lineRule="auto"/>
              <w:contextualSpacing/>
              <w:rPr>
                <w:rFonts w:ascii="Times New Roman" w:hAnsi="Times New Roman"/>
                <w:sz w:val="24"/>
                <w:szCs w:val="24"/>
                <w:lang w:eastAsia="en-US" w:bidi="ru-RU"/>
              </w:rPr>
            </w:pPr>
          </w:p>
        </w:tc>
        <w:tc>
          <w:tcPr>
            <w:tcW w:w="5111"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Вовлечение обучающихся в деятельность  объединения волонтеров «Твой выбор»</w:t>
            </w:r>
          </w:p>
        </w:tc>
        <w:tc>
          <w:tcPr>
            <w:tcW w:w="178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752"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Студенты</w:t>
            </w:r>
          </w:p>
        </w:tc>
        <w:tc>
          <w:tcPr>
            <w:tcW w:w="224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Председатель студенческий совета</w:t>
            </w:r>
          </w:p>
        </w:tc>
        <w:tc>
          <w:tcPr>
            <w:tcW w:w="2751" w:type="dxa"/>
            <w:vAlign w:val="center"/>
          </w:tcPr>
          <w:p w:rsidR="009235AB" w:rsidRPr="009235AB" w:rsidRDefault="009235AB" w:rsidP="009235AB">
            <w:pPr>
              <w:jc w:val="center"/>
            </w:pPr>
            <w:r w:rsidRPr="009235AB">
              <w:rPr>
                <w:rFonts w:ascii="Times New Roman" w:hAnsi="Times New Roman"/>
                <w:sz w:val="24"/>
                <w:szCs w:val="24"/>
                <w:lang w:eastAsia="en-US"/>
              </w:rPr>
              <w:t>ЛР 1 – 17</w:t>
            </w:r>
          </w:p>
        </w:tc>
      </w:tr>
    </w:tbl>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 xml:space="preserve">Ожидаемые результаты: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1.</w:t>
      </w:r>
      <w:r w:rsidRPr="009235AB">
        <w:rPr>
          <w:rFonts w:ascii="Times New Roman" w:hAnsi="Times New Roman"/>
          <w:sz w:val="24"/>
          <w:szCs w:val="24"/>
          <w:lang w:eastAsia="en-US"/>
        </w:rPr>
        <w:tab/>
        <w:t xml:space="preserve">Совершенствование системы психолого-педагогической и социальной помощи </w:t>
      </w:r>
      <w:proofErr w:type="gramStart"/>
      <w:r w:rsidRPr="009235AB">
        <w:rPr>
          <w:rFonts w:ascii="Times New Roman" w:hAnsi="Times New Roman"/>
          <w:sz w:val="24"/>
          <w:szCs w:val="24"/>
          <w:lang w:eastAsia="en-US"/>
        </w:rPr>
        <w:t>обучающимся</w:t>
      </w:r>
      <w:proofErr w:type="gramEnd"/>
      <w:r w:rsidRPr="009235AB">
        <w:rPr>
          <w:rFonts w:ascii="Times New Roman" w:hAnsi="Times New Roman"/>
          <w:sz w:val="24"/>
          <w:szCs w:val="24"/>
          <w:lang w:eastAsia="en-US"/>
        </w:rPr>
        <w:t xml:space="preserve"> в поведении.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2.</w:t>
      </w:r>
      <w:r w:rsidRPr="009235AB">
        <w:rPr>
          <w:rFonts w:ascii="Times New Roman" w:hAnsi="Times New Roman"/>
          <w:sz w:val="24"/>
          <w:szCs w:val="24"/>
          <w:lang w:eastAsia="en-US"/>
        </w:rPr>
        <w:tab/>
        <w:t xml:space="preserve">Увеличение количества участвующих в общественных мероприятиях.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3.</w:t>
      </w:r>
      <w:r w:rsidRPr="009235AB">
        <w:rPr>
          <w:rFonts w:ascii="Times New Roman" w:hAnsi="Times New Roman"/>
          <w:sz w:val="24"/>
          <w:szCs w:val="24"/>
          <w:lang w:eastAsia="en-US"/>
        </w:rPr>
        <w:tab/>
        <w:t xml:space="preserve">Повышение уровня воспитанности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4.2.9</w:t>
      </w:r>
      <w:r w:rsidRPr="009235AB">
        <w:rPr>
          <w:rFonts w:ascii="Times New Roman" w:hAnsi="Times New Roman"/>
          <w:sz w:val="24"/>
          <w:szCs w:val="24"/>
          <w:lang w:eastAsia="en-US"/>
        </w:rPr>
        <w:t xml:space="preserve"> </w:t>
      </w:r>
      <w:r w:rsidRPr="009235AB">
        <w:rPr>
          <w:rFonts w:ascii="Times New Roman" w:hAnsi="Times New Roman"/>
          <w:b/>
          <w:sz w:val="24"/>
          <w:szCs w:val="24"/>
          <w:lang w:eastAsia="en-US"/>
        </w:rPr>
        <w:t>План работы по профилактике экстремизма, ксенофобии и преступлений</w:t>
      </w:r>
      <w:r w:rsidRPr="009235AB">
        <w:rPr>
          <w:rFonts w:ascii="Times New Roman" w:hAnsi="Times New Roman"/>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Цель: </w:t>
      </w:r>
      <w:r w:rsidRPr="009235AB">
        <w:rPr>
          <w:rFonts w:ascii="Times New Roman" w:hAnsi="Times New Roman"/>
          <w:sz w:val="24"/>
          <w:szCs w:val="24"/>
          <w:lang w:eastAsia="en-US"/>
        </w:rPr>
        <w:t>Профилактика проявлений экстремизма, ксенофобии в молодежной среде.</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tbl>
      <w:tblPr>
        <w:tblStyle w:val="21111"/>
        <w:tblW w:w="0" w:type="auto"/>
        <w:tblInd w:w="380" w:type="dxa"/>
        <w:tblLook w:val="04A0" w:firstRow="1" w:lastRow="0" w:firstColumn="1" w:lastColumn="0" w:noHBand="0" w:noVBand="1"/>
      </w:tblPr>
      <w:tblGrid>
        <w:gridCol w:w="643"/>
        <w:gridCol w:w="5717"/>
        <w:gridCol w:w="1774"/>
        <w:gridCol w:w="1737"/>
        <w:gridCol w:w="2225"/>
        <w:gridCol w:w="2239"/>
      </w:tblGrid>
      <w:tr w:rsidR="009235AB" w:rsidRPr="009235AB" w:rsidTr="009235AB">
        <w:trPr>
          <w:trHeight w:val="145"/>
        </w:trPr>
        <w:tc>
          <w:tcPr>
            <w:tcW w:w="643" w:type="dxa"/>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w:t>
            </w:r>
          </w:p>
          <w:p w:rsidR="009235AB" w:rsidRPr="009235AB" w:rsidRDefault="009235AB" w:rsidP="009235AB">
            <w:pPr>
              <w:widowControl w:val="0"/>
              <w:tabs>
                <w:tab w:val="left" w:pos="642"/>
              </w:tabs>
              <w:spacing w:after="0"/>
              <w:jc w:val="both"/>
              <w:rPr>
                <w:rFonts w:ascii="Times New Roman" w:hAnsi="Times New Roman"/>
                <w:lang w:eastAsia="en-US" w:bidi="ru-RU"/>
              </w:rPr>
            </w:pPr>
            <w:proofErr w:type="gramStart"/>
            <w:r w:rsidRPr="009235AB">
              <w:rPr>
                <w:rFonts w:ascii="Times New Roman" w:hAnsi="Times New Roman"/>
                <w:b/>
                <w:bCs/>
                <w:lang w:eastAsia="en-US" w:bidi="ru-RU"/>
              </w:rPr>
              <w:t>п</w:t>
            </w:r>
            <w:proofErr w:type="gramEnd"/>
            <w:r w:rsidRPr="009235AB">
              <w:rPr>
                <w:rFonts w:ascii="Times New Roman" w:hAnsi="Times New Roman"/>
                <w:b/>
                <w:bCs/>
                <w:lang w:eastAsia="en-US" w:bidi="ru-RU"/>
              </w:rPr>
              <w:t>/п</w:t>
            </w:r>
          </w:p>
        </w:tc>
        <w:tc>
          <w:tcPr>
            <w:tcW w:w="5717"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sz w:val="24"/>
                <w:szCs w:val="24"/>
                <w:lang w:eastAsia="en-US" w:bidi="ru-RU"/>
              </w:rPr>
              <w:t>Содержание и формы деятельности</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b/>
                <w:bCs/>
                <w:lang w:eastAsia="en-US" w:bidi="ru-RU"/>
              </w:rPr>
              <w:t>Месяц</w:t>
            </w:r>
          </w:p>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b/>
                <w:bCs/>
                <w:lang w:eastAsia="en-US" w:bidi="ru-RU"/>
              </w:rPr>
              <w:t>проведения</w:t>
            </w:r>
          </w:p>
        </w:tc>
        <w:tc>
          <w:tcPr>
            <w:tcW w:w="1737"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Участники</w:t>
            </w:r>
          </w:p>
        </w:tc>
        <w:tc>
          <w:tcPr>
            <w:tcW w:w="2225" w:type="dxa"/>
            <w:vAlign w:val="center"/>
          </w:tcPr>
          <w:p w:rsidR="009235AB" w:rsidRPr="009235AB" w:rsidRDefault="009235AB" w:rsidP="009235AB">
            <w:pPr>
              <w:widowControl w:val="0"/>
              <w:tabs>
                <w:tab w:val="left" w:pos="642"/>
              </w:tabs>
              <w:spacing w:after="0"/>
              <w:jc w:val="both"/>
              <w:rPr>
                <w:rFonts w:ascii="Times New Roman" w:hAnsi="Times New Roman"/>
                <w:lang w:eastAsia="en-US" w:bidi="ru-RU"/>
              </w:rPr>
            </w:pPr>
            <w:r w:rsidRPr="009235AB">
              <w:rPr>
                <w:rFonts w:ascii="Times New Roman" w:hAnsi="Times New Roman"/>
                <w:b/>
                <w:bCs/>
                <w:lang w:eastAsia="en-US" w:bidi="ru-RU"/>
              </w:rPr>
              <w:t>Ответственный</w:t>
            </w:r>
          </w:p>
        </w:tc>
        <w:tc>
          <w:tcPr>
            <w:tcW w:w="2239" w:type="dxa"/>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b/>
                <w:bCs/>
                <w:lang w:eastAsia="en-US" w:bidi="ru-RU"/>
              </w:rPr>
              <w:t>Коды ЛР</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tcPr>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lang w:eastAsia="en-US"/>
              </w:rPr>
              <w:t xml:space="preserve">Проведение инструктажа с </w:t>
            </w:r>
            <w:proofErr w:type="gramStart"/>
            <w:r w:rsidRPr="009235AB">
              <w:rPr>
                <w:rFonts w:ascii="Times New Roman" w:eastAsia="Calibri" w:hAnsi="Times New Roman"/>
                <w:lang w:eastAsia="en-US"/>
              </w:rPr>
              <w:t>обучающимися</w:t>
            </w:r>
            <w:proofErr w:type="gramEnd"/>
            <w:r w:rsidRPr="009235AB">
              <w:rPr>
                <w:rFonts w:ascii="Times New Roman" w:eastAsia="Calibri" w:hAnsi="Times New Roman"/>
                <w:lang w:eastAsia="en-US"/>
              </w:rPr>
              <w:t xml:space="preserve">: «Действия </w:t>
            </w:r>
            <w:proofErr w:type="gramStart"/>
            <w:r w:rsidRPr="009235AB">
              <w:rPr>
                <w:rFonts w:ascii="Times New Roman" w:eastAsia="Calibri" w:hAnsi="Times New Roman"/>
                <w:lang w:eastAsia="en-US"/>
              </w:rPr>
              <w:t>обучающихся</w:t>
            </w:r>
            <w:proofErr w:type="gramEnd"/>
            <w:r w:rsidRPr="009235AB">
              <w:rPr>
                <w:rFonts w:ascii="Times New Roman" w:eastAsia="Calibri" w:hAnsi="Times New Roman"/>
                <w:lang w:eastAsia="en-US"/>
              </w:rPr>
              <w:t xml:space="preserve"> во время проявления экстремизма»</w:t>
            </w:r>
          </w:p>
        </w:tc>
        <w:tc>
          <w:tcPr>
            <w:tcW w:w="1774" w:type="dxa"/>
            <w:vAlign w:val="center"/>
          </w:tcPr>
          <w:p w:rsidR="009235AB" w:rsidRPr="009235AB" w:rsidRDefault="009235AB" w:rsidP="009235AB">
            <w:pPr>
              <w:spacing w:after="0"/>
              <w:rPr>
                <w:rFonts w:ascii="Times New Roman" w:eastAsia="Calibri" w:hAnsi="Times New Roman"/>
                <w:lang w:eastAsia="en-US"/>
              </w:rPr>
            </w:pPr>
          </w:p>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lang w:eastAsia="en-US"/>
              </w:rPr>
              <w:t>Сентябрь</w:t>
            </w:r>
          </w:p>
        </w:tc>
        <w:tc>
          <w:tcPr>
            <w:tcW w:w="1737" w:type="dxa"/>
            <w:vAlign w:val="center"/>
          </w:tcPr>
          <w:p w:rsidR="009235AB" w:rsidRPr="009235AB" w:rsidRDefault="009235AB" w:rsidP="009235AB">
            <w:pPr>
              <w:spacing w:after="0"/>
              <w:rPr>
                <w:rFonts w:ascii="Times New Roman" w:eastAsia="Calibri" w:hAnsi="Times New Roman"/>
                <w:lang w:eastAsia="en-US"/>
              </w:rPr>
            </w:pPr>
          </w:p>
          <w:p w:rsidR="009235AB" w:rsidRPr="009235AB" w:rsidRDefault="009235AB" w:rsidP="009235AB">
            <w:pPr>
              <w:spacing w:after="0"/>
              <w:rPr>
                <w:rFonts w:ascii="Times New Roman" w:eastAsia="Calibri" w:hAnsi="Times New Roman"/>
                <w:lang w:eastAsia="en-US"/>
              </w:rPr>
            </w:pPr>
            <w:r w:rsidRPr="009235AB">
              <w:rPr>
                <w:rFonts w:ascii="Times New Roman" w:eastAsia="Calibri" w:hAnsi="Times New Roman"/>
                <w:lang w:eastAsia="en-US"/>
              </w:rPr>
              <w:t>Студенты</w:t>
            </w:r>
          </w:p>
        </w:tc>
        <w:tc>
          <w:tcPr>
            <w:tcW w:w="2225" w:type="dxa"/>
            <w:vAlign w:val="center"/>
          </w:tcPr>
          <w:p w:rsidR="009235AB" w:rsidRPr="009235AB" w:rsidRDefault="009235AB" w:rsidP="009235AB">
            <w:pPr>
              <w:spacing w:after="0"/>
              <w:jc w:val="center"/>
              <w:rPr>
                <w:rFonts w:ascii="Times New Roman" w:eastAsia="Calibri" w:hAnsi="Times New Roman"/>
                <w:lang w:eastAsia="en-US"/>
              </w:rPr>
            </w:pPr>
          </w:p>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lang w:eastAsia="en-US"/>
              </w:rPr>
              <w:t>Руководитель ОБЖ</w:t>
            </w:r>
          </w:p>
        </w:tc>
        <w:tc>
          <w:tcPr>
            <w:tcW w:w="2239"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sz w:val="24"/>
                <w:szCs w:val="24"/>
                <w:lang w:eastAsia="en-US"/>
              </w:rPr>
              <w:t>ЛР 1 – 3, 16</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tcPr>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lang w:eastAsia="en-US"/>
              </w:rPr>
              <w:t>Организация практических занятий по действиям в экстремальных ситуациях (тренировочная эвакуация)</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Руководитель ОБЖ</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3, 5, 8, 9</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Проведение беседы «Правила поведения в ситуациях экстремистского проявления»</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Октябрь</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Кураторы</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3, 5 - 10</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Проведение беседы «Экстремизм и экстремистские проявления, ксенофобия в молодежной среде»</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Январь</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Руководитель ОБЖ</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3, 5 - 10</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Раздача памяток « Твои действия во время проявлений экстремизма, ксенофобии в молодежной среде»</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Январь</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Студенческий совет</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3, 5, 8, 9</w:t>
            </w:r>
          </w:p>
        </w:tc>
      </w:tr>
      <w:tr w:rsidR="009235AB" w:rsidRPr="009235AB" w:rsidTr="009235AB">
        <w:trPr>
          <w:trHeight w:val="232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 xml:space="preserve">Изучение законодательной базы – федеральных </w:t>
            </w:r>
            <w:proofErr w:type="gramStart"/>
            <w:r w:rsidRPr="009235AB">
              <w:rPr>
                <w:rFonts w:ascii="Times New Roman" w:hAnsi="Times New Roman"/>
                <w:lang w:eastAsia="en-US" w:bidi="ru-RU"/>
              </w:rPr>
              <w:t>законов по противодействию</w:t>
            </w:r>
            <w:proofErr w:type="gramEnd"/>
            <w:r w:rsidRPr="009235AB">
              <w:rPr>
                <w:rFonts w:ascii="Times New Roman" w:hAnsi="Times New Roman"/>
                <w:lang w:eastAsia="en-US" w:bidi="ru-RU"/>
              </w:rPr>
              <w:t xml:space="preserve"> экстремизму</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Сентябрь</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Кураторы</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3, 5 – 10</w:t>
            </w:r>
          </w:p>
        </w:tc>
      </w:tr>
      <w:tr w:rsidR="009235AB" w:rsidRPr="009235AB" w:rsidTr="009235AB">
        <w:trPr>
          <w:trHeight w:val="145"/>
        </w:trPr>
        <w:tc>
          <w:tcPr>
            <w:tcW w:w="643" w:type="dxa"/>
            <w:vAlign w:val="center"/>
          </w:tcPr>
          <w:p w:rsidR="009235AB" w:rsidRPr="009235AB" w:rsidRDefault="009235AB" w:rsidP="009235AB">
            <w:pPr>
              <w:widowControl w:val="0"/>
              <w:numPr>
                <w:ilvl w:val="0"/>
                <w:numId w:val="19"/>
              </w:numPr>
              <w:tabs>
                <w:tab w:val="left" w:pos="642"/>
              </w:tabs>
              <w:spacing w:after="0" w:line="240" w:lineRule="auto"/>
              <w:contextualSpacing/>
              <w:rPr>
                <w:rFonts w:ascii="Times New Roman" w:hAnsi="Times New Roman"/>
                <w:lang w:eastAsia="en-US" w:bidi="ru-RU"/>
              </w:rPr>
            </w:pPr>
          </w:p>
        </w:tc>
        <w:tc>
          <w:tcPr>
            <w:tcW w:w="5717" w:type="dxa"/>
            <w:vAlign w:val="center"/>
          </w:tcPr>
          <w:p w:rsidR="009235AB" w:rsidRPr="009235AB" w:rsidRDefault="009235AB" w:rsidP="009235AB">
            <w:pPr>
              <w:widowControl w:val="0"/>
              <w:tabs>
                <w:tab w:val="left" w:pos="642"/>
              </w:tabs>
              <w:spacing w:after="0"/>
              <w:jc w:val="center"/>
              <w:rPr>
                <w:rFonts w:ascii="Times New Roman" w:hAnsi="Times New Roman"/>
                <w:lang w:eastAsia="en-US" w:bidi="ru-RU"/>
              </w:rPr>
            </w:pPr>
            <w:r w:rsidRPr="009235AB">
              <w:rPr>
                <w:rFonts w:ascii="Times New Roman" w:hAnsi="Times New Roman"/>
                <w:lang w:eastAsia="en-US" w:bidi="ru-RU"/>
              </w:rPr>
              <w:t>Работа по профилактике неформальных течений среди молодежи</w:t>
            </w:r>
          </w:p>
        </w:tc>
        <w:tc>
          <w:tcPr>
            <w:tcW w:w="1774"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В течение года</w:t>
            </w:r>
          </w:p>
        </w:tc>
        <w:tc>
          <w:tcPr>
            <w:tcW w:w="1737"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Студенты</w:t>
            </w:r>
          </w:p>
        </w:tc>
        <w:tc>
          <w:tcPr>
            <w:tcW w:w="2225" w:type="dxa"/>
            <w:vAlign w:val="center"/>
          </w:tcPr>
          <w:p w:rsidR="009235AB" w:rsidRPr="009235AB" w:rsidRDefault="009235AB" w:rsidP="009235AB">
            <w:pPr>
              <w:widowControl w:val="0"/>
              <w:tabs>
                <w:tab w:val="left" w:pos="642"/>
              </w:tabs>
              <w:spacing w:after="0"/>
              <w:jc w:val="center"/>
              <w:rPr>
                <w:rFonts w:ascii="Times New Roman" w:hAnsi="Times New Roman"/>
                <w:lang w:eastAsia="en-US"/>
              </w:rPr>
            </w:pPr>
            <w:r w:rsidRPr="009235AB">
              <w:rPr>
                <w:rFonts w:ascii="Times New Roman" w:hAnsi="Times New Roman"/>
                <w:lang w:eastAsia="en-US"/>
              </w:rPr>
              <w:t>Кураторы</w:t>
            </w:r>
          </w:p>
        </w:tc>
        <w:tc>
          <w:tcPr>
            <w:tcW w:w="2239" w:type="dxa"/>
            <w:vAlign w:val="center"/>
          </w:tcPr>
          <w:p w:rsidR="009235AB" w:rsidRPr="009235AB" w:rsidRDefault="009235AB" w:rsidP="009235AB">
            <w:pPr>
              <w:spacing w:line="240" w:lineRule="auto"/>
              <w:jc w:val="center"/>
            </w:pPr>
            <w:r w:rsidRPr="009235AB">
              <w:rPr>
                <w:rFonts w:ascii="Times New Roman" w:hAnsi="Times New Roman"/>
                <w:sz w:val="24"/>
                <w:szCs w:val="24"/>
                <w:lang w:eastAsia="en-US"/>
              </w:rPr>
              <w:t>ЛР 1 – 17</w:t>
            </w:r>
          </w:p>
        </w:tc>
      </w:tr>
    </w:tbl>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r w:rsidRPr="009235AB">
        <w:rPr>
          <w:rFonts w:ascii="Times New Roman" w:hAnsi="Times New Roman"/>
          <w:b/>
          <w:sz w:val="24"/>
          <w:szCs w:val="24"/>
          <w:lang w:eastAsia="en-US"/>
        </w:rPr>
        <w:t>Ожидаемые результаты:</w:t>
      </w:r>
    </w:p>
    <w:p w:rsidR="009235AB" w:rsidRPr="009235AB" w:rsidRDefault="009235AB" w:rsidP="009235AB">
      <w:pPr>
        <w:widowControl w:val="0"/>
        <w:tabs>
          <w:tab w:val="left" w:pos="642"/>
        </w:tabs>
        <w:spacing w:after="0"/>
        <w:jc w:val="both"/>
        <w:rPr>
          <w:rFonts w:ascii="Times New Roman" w:hAnsi="Times New Roman"/>
          <w:b/>
          <w:sz w:val="24"/>
          <w:szCs w:val="24"/>
          <w:lang w:eastAsia="en-US"/>
        </w:rPr>
      </w:pP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Укрепление и культивирование в молодежной среде атмосферы межэтнического согласия и толерантности;</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lastRenderedPageBreak/>
        <w:t>Препятствование созданию и деятельности националистических экстремистских молодежных группировок;</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Противодействие проникновению в общественное сознание идей религиозного фундаментализма, экстремизма и нетерпимости;</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Повышение уровня компетентности обучающихся образовательного учреждения в вопросах миграционной и национальной политики, способах формирования</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толерантной среды и противодействия экстремизму;</w:t>
      </w:r>
    </w:p>
    <w:p w:rsidR="009235AB" w:rsidRPr="009235AB" w:rsidRDefault="009235AB" w:rsidP="009235AB">
      <w:pPr>
        <w:widowControl w:val="0"/>
        <w:numPr>
          <w:ilvl w:val="0"/>
          <w:numId w:val="31"/>
        </w:numPr>
        <w:tabs>
          <w:tab w:val="left" w:pos="642"/>
        </w:tabs>
        <w:spacing w:after="0"/>
        <w:contextualSpacing/>
        <w:jc w:val="both"/>
        <w:rPr>
          <w:rFonts w:ascii="Times New Roman" w:hAnsi="Times New Roman"/>
          <w:sz w:val="24"/>
          <w:szCs w:val="24"/>
          <w:lang w:eastAsia="en-US"/>
        </w:rPr>
      </w:pPr>
      <w:r w:rsidRPr="009235AB">
        <w:rPr>
          <w:rFonts w:ascii="Times New Roman" w:hAnsi="Times New Roman"/>
          <w:sz w:val="24"/>
          <w:szCs w:val="24"/>
          <w:lang w:eastAsia="en-US"/>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4.2.10</w:t>
      </w:r>
      <w:r w:rsidRPr="009235AB">
        <w:rPr>
          <w:rFonts w:ascii="Times New Roman" w:hAnsi="Times New Roman"/>
          <w:sz w:val="24"/>
          <w:szCs w:val="24"/>
          <w:lang w:eastAsia="en-US"/>
        </w:rPr>
        <w:t xml:space="preserve"> </w:t>
      </w:r>
      <w:r w:rsidRPr="009235AB">
        <w:rPr>
          <w:rFonts w:ascii="Times New Roman" w:hAnsi="Times New Roman"/>
          <w:b/>
          <w:sz w:val="24"/>
          <w:szCs w:val="24"/>
          <w:lang w:eastAsia="en-US"/>
        </w:rPr>
        <w:t xml:space="preserve">План </w:t>
      </w:r>
      <w:proofErr w:type="spellStart"/>
      <w:r w:rsidRPr="009235AB">
        <w:rPr>
          <w:rFonts w:ascii="Times New Roman" w:hAnsi="Times New Roman"/>
          <w:b/>
          <w:sz w:val="24"/>
          <w:szCs w:val="24"/>
          <w:lang w:eastAsia="en-US"/>
        </w:rPr>
        <w:t>профориентационной</w:t>
      </w:r>
      <w:proofErr w:type="spellEnd"/>
      <w:r w:rsidRPr="009235AB">
        <w:rPr>
          <w:rFonts w:ascii="Times New Roman" w:hAnsi="Times New Roman"/>
          <w:b/>
          <w:sz w:val="24"/>
          <w:szCs w:val="24"/>
          <w:lang w:eastAsia="en-US"/>
        </w:rPr>
        <w:t xml:space="preserve"> работы</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sz w:val="24"/>
          <w:szCs w:val="24"/>
          <w:lang w:eastAsia="en-US"/>
        </w:rPr>
        <w:t xml:space="preserve"> Основной </w:t>
      </w:r>
      <w:r w:rsidRPr="009235AB">
        <w:rPr>
          <w:rFonts w:ascii="Times New Roman" w:hAnsi="Times New Roman"/>
          <w:b/>
          <w:sz w:val="24"/>
          <w:szCs w:val="24"/>
          <w:lang w:eastAsia="en-US"/>
        </w:rPr>
        <w:t>целью</w:t>
      </w:r>
      <w:r w:rsidRPr="009235AB">
        <w:rPr>
          <w:rFonts w:ascii="Times New Roman" w:hAnsi="Times New Roman"/>
          <w:sz w:val="24"/>
          <w:szCs w:val="24"/>
          <w:lang w:eastAsia="en-US"/>
        </w:rPr>
        <w:t xml:space="preserve"> </w:t>
      </w:r>
      <w:proofErr w:type="spellStart"/>
      <w:r w:rsidRPr="009235AB">
        <w:rPr>
          <w:rFonts w:ascii="Times New Roman" w:hAnsi="Times New Roman"/>
          <w:sz w:val="24"/>
          <w:szCs w:val="24"/>
          <w:lang w:eastAsia="en-US"/>
        </w:rPr>
        <w:t>профориентационной</w:t>
      </w:r>
      <w:proofErr w:type="spellEnd"/>
      <w:r w:rsidRPr="009235AB">
        <w:rPr>
          <w:rFonts w:ascii="Times New Roman" w:hAnsi="Times New Roman"/>
          <w:sz w:val="24"/>
          <w:szCs w:val="24"/>
          <w:lang w:eastAsia="en-US"/>
        </w:rPr>
        <w:t xml:space="preserve"> работы КГБПОУ «НПК» является </w:t>
      </w:r>
      <w:r w:rsidRPr="009235AB">
        <w:rPr>
          <w:rFonts w:ascii="Times New Roman" w:hAnsi="Times New Roman"/>
          <w:sz w:val="24"/>
          <w:szCs w:val="24"/>
          <w:lang w:eastAsia="en-US"/>
        </w:rPr>
        <w:tab/>
        <w:t xml:space="preserve">проведение системы мер по формированию контингента обучающихся на новый учебный год из </w:t>
      </w:r>
      <w:r w:rsidR="00137D47" w:rsidRPr="009235AB">
        <w:rPr>
          <w:rFonts w:ascii="Times New Roman" w:hAnsi="Times New Roman"/>
          <w:sz w:val="24"/>
          <w:szCs w:val="24"/>
          <w:lang w:eastAsia="en-US"/>
        </w:rPr>
        <w:t>числа выпускников</w:t>
      </w:r>
      <w:r w:rsidRPr="009235AB">
        <w:rPr>
          <w:rFonts w:ascii="Times New Roman" w:hAnsi="Times New Roman"/>
          <w:sz w:val="24"/>
          <w:szCs w:val="24"/>
          <w:lang w:eastAsia="en-US"/>
        </w:rPr>
        <w:t xml:space="preserve"> школ.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r w:rsidRPr="009235AB">
        <w:rPr>
          <w:rFonts w:ascii="Times New Roman" w:hAnsi="Times New Roman"/>
          <w:b/>
          <w:sz w:val="24"/>
          <w:szCs w:val="24"/>
          <w:lang w:eastAsia="en-US"/>
        </w:rPr>
        <w:t xml:space="preserve">  Задачи </w:t>
      </w:r>
      <w:proofErr w:type="spellStart"/>
      <w:r w:rsidRPr="009235AB">
        <w:rPr>
          <w:rFonts w:ascii="Times New Roman" w:hAnsi="Times New Roman"/>
          <w:b/>
          <w:sz w:val="24"/>
          <w:szCs w:val="24"/>
          <w:lang w:eastAsia="en-US"/>
        </w:rPr>
        <w:t>профориентационной</w:t>
      </w:r>
      <w:proofErr w:type="spellEnd"/>
      <w:r w:rsidRPr="009235AB">
        <w:rPr>
          <w:rFonts w:ascii="Times New Roman" w:hAnsi="Times New Roman"/>
          <w:b/>
          <w:sz w:val="24"/>
          <w:szCs w:val="24"/>
          <w:lang w:eastAsia="en-US"/>
        </w:rPr>
        <w:t xml:space="preserve"> работы:</w:t>
      </w:r>
      <w:r w:rsidRPr="009235AB">
        <w:rPr>
          <w:rFonts w:ascii="Times New Roman" w:hAnsi="Times New Roman"/>
          <w:sz w:val="24"/>
          <w:szCs w:val="24"/>
          <w:lang w:eastAsia="en-US"/>
        </w:rPr>
        <w:t xml:space="preserve"> </w:t>
      </w:r>
    </w:p>
    <w:p w:rsidR="009235AB" w:rsidRPr="009235AB" w:rsidRDefault="009235AB" w:rsidP="009235AB">
      <w:pPr>
        <w:widowControl w:val="0"/>
        <w:numPr>
          <w:ilvl w:val="0"/>
          <w:numId w:val="27"/>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прогнозирование перспектив формирования контингента колледжа; </w:t>
      </w:r>
    </w:p>
    <w:p w:rsidR="009235AB" w:rsidRPr="009235AB" w:rsidRDefault="009235AB" w:rsidP="009235AB">
      <w:pPr>
        <w:widowControl w:val="0"/>
        <w:numPr>
          <w:ilvl w:val="0"/>
          <w:numId w:val="27"/>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совершенствование системы </w:t>
      </w:r>
      <w:proofErr w:type="spellStart"/>
      <w:r w:rsidRPr="009235AB">
        <w:rPr>
          <w:rFonts w:ascii="Times New Roman" w:hAnsi="Times New Roman"/>
          <w:sz w:val="24"/>
          <w:szCs w:val="24"/>
          <w:lang w:eastAsia="en-US"/>
        </w:rPr>
        <w:t>профориентационной</w:t>
      </w:r>
      <w:proofErr w:type="spellEnd"/>
      <w:r w:rsidRPr="009235AB">
        <w:rPr>
          <w:rFonts w:ascii="Times New Roman" w:hAnsi="Times New Roman"/>
          <w:sz w:val="24"/>
          <w:szCs w:val="24"/>
          <w:lang w:eastAsia="en-US"/>
        </w:rPr>
        <w:t xml:space="preserve"> работы; </w:t>
      </w:r>
    </w:p>
    <w:p w:rsidR="009235AB" w:rsidRPr="009235AB" w:rsidRDefault="009235AB" w:rsidP="009235AB">
      <w:pPr>
        <w:widowControl w:val="0"/>
        <w:numPr>
          <w:ilvl w:val="0"/>
          <w:numId w:val="27"/>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создание </w:t>
      </w:r>
      <w:r w:rsidRPr="009235AB">
        <w:rPr>
          <w:rFonts w:ascii="Times New Roman" w:hAnsi="Times New Roman"/>
          <w:sz w:val="24"/>
          <w:szCs w:val="24"/>
          <w:lang w:eastAsia="en-US"/>
        </w:rPr>
        <w:tab/>
        <w:t xml:space="preserve">привлекательного </w:t>
      </w:r>
      <w:r w:rsidRPr="009235AB">
        <w:rPr>
          <w:rFonts w:ascii="Times New Roman" w:hAnsi="Times New Roman"/>
          <w:sz w:val="24"/>
          <w:szCs w:val="24"/>
          <w:lang w:eastAsia="en-US"/>
        </w:rPr>
        <w:tab/>
        <w:t xml:space="preserve">образа </w:t>
      </w:r>
      <w:r w:rsidRPr="009235AB">
        <w:rPr>
          <w:rFonts w:ascii="Times New Roman" w:hAnsi="Times New Roman"/>
          <w:sz w:val="24"/>
          <w:szCs w:val="24"/>
          <w:lang w:eastAsia="en-US"/>
        </w:rPr>
        <w:tab/>
        <w:t>колледжа</w:t>
      </w:r>
      <w:r w:rsidRPr="009235AB">
        <w:rPr>
          <w:rFonts w:ascii="Times New Roman" w:hAnsi="Times New Roman"/>
          <w:sz w:val="24"/>
          <w:szCs w:val="24"/>
          <w:lang w:eastAsia="en-US"/>
        </w:rPr>
        <w:tab/>
        <w:t xml:space="preserve">среди потенциальных абитуриентов; </w:t>
      </w:r>
    </w:p>
    <w:p w:rsidR="009235AB" w:rsidRPr="009235AB" w:rsidRDefault="009235AB" w:rsidP="009235AB">
      <w:pPr>
        <w:widowControl w:val="0"/>
        <w:numPr>
          <w:ilvl w:val="0"/>
          <w:numId w:val="27"/>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укрепление постоянных контактов с коллективами школ, а также работодателями. </w:t>
      </w:r>
    </w:p>
    <w:p w:rsidR="009235AB" w:rsidRPr="009235AB" w:rsidRDefault="009235AB" w:rsidP="009235AB">
      <w:pPr>
        <w:widowControl w:val="0"/>
        <w:numPr>
          <w:ilvl w:val="0"/>
          <w:numId w:val="27"/>
        </w:numPr>
        <w:tabs>
          <w:tab w:val="left" w:pos="642"/>
        </w:tabs>
        <w:spacing w:after="0"/>
        <w:contextualSpacing/>
        <w:rPr>
          <w:rFonts w:ascii="Times New Roman" w:hAnsi="Times New Roman"/>
          <w:sz w:val="24"/>
          <w:szCs w:val="24"/>
          <w:lang w:eastAsia="en-US"/>
        </w:rPr>
      </w:pPr>
      <w:r w:rsidRPr="009235AB">
        <w:rPr>
          <w:rFonts w:ascii="Times New Roman" w:hAnsi="Times New Roman"/>
          <w:sz w:val="24"/>
          <w:szCs w:val="24"/>
          <w:lang w:eastAsia="en-US"/>
        </w:rPr>
        <w:t xml:space="preserve">комплектование групп 1 курса. </w:t>
      </w:r>
    </w:p>
    <w:p w:rsidR="009235AB" w:rsidRPr="009235AB" w:rsidRDefault="009235AB" w:rsidP="009235AB">
      <w:pPr>
        <w:widowControl w:val="0"/>
        <w:tabs>
          <w:tab w:val="left" w:pos="642"/>
        </w:tabs>
        <w:spacing w:after="0"/>
        <w:jc w:val="both"/>
        <w:rPr>
          <w:rFonts w:ascii="Times New Roman" w:hAnsi="Times New Roman"/>
          <w:sz w:val="24"/>
          <w:szCs w:val="24"/>
          <w:lang w:eastAsia="en-US"/>
        </w:rPr>
      </w:pPr>
    </w:p>
    <w:tbl>
      <w:tblPr>
        <w:tblStyle w:val="211111"/>
        <w:tblW w:w="0" w:type="auto"/>
        <w:tblInd w:w="380" w:type="dxa"/>
        <w:tblLook w:val="04A0" w:firstRow="1" w:lastRow="0" w:firstColumn="1" w:lastColumn="0" w:noHBand="0" w:noVBand="1"/>
      </w:tblPr>
      <w:tblGrid>
        <w:gridCol w:w="560"/>
        <w:gridCol w:w="4413"/>
        <w:gridCol w:w="1479"/>
        <w:gridCol w:w="1577"/>
        <w:gridCol w:w="2614"/>
        <w:gridCol w:w="2629"/>
      </w:tblGrid>
      <w:tr w:rsidR="009235AB" w:rsidRPr="009235AB" w:rsidTr="009235AB">
        <w:tc>
          <w:tcPr>
            <w:tcW w:w="560" w:type="dxa"/>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w:t>
            </w:r>
          </w:p>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proofErr w:type="gramStart"/>
            <w:r w:rsidRPr="009235AB">
              <w:rPr>
                <w:rFonts w:ascii="Times New Roman" w:hAnsi="Times New Roman"/>
                <w:b/>
                <w:bCs/>
                <w:sz w:val="24"/>
                <w:szCs w:val="24"/>
                <w:lang w:eastAsia="en-US" w:bidi="ru-RU"/>
              </w:rPr>
              <w:t>п</w:t>
            </w:r>
            <w:proofErr w:type="gramEnd"/>
            <w:r w:rsidRPr="009235AB">
              <w:rPr>
                <w:rFonts w:ascii="Times New Roman" w:hAnsi="Times New Roman"/>
                <w:b/>
                <w:bCs/>
                <w:sz w:val="24"/>
                <w:szCs w:val="24"/>
                <w:lang w:eastAsia="en-US" w:bidi="ru-RU"/>
              </w:rPr>
              <w:t>/п</w:t>
            </w:r>
          </w:p>
        </w:tc>
        <w:tc>
          <w:tcPr>
            <w:tcW w:w="4413" w:type="dxa"/>
            <w:vAlign w:val="center"/>
          </w:tcPr>
          <w:p w:rsidR="009235AB" w:rsidRPr="009235AB" w:rsidRDefault="009235AB" w:rsidP="009235AB">
            <w:pPr>
              <w:widowControl w:val="0"/>
              <w:tabs>
                <w:tab w:val="left" w:pos="642"/>
              </w:tabs>
              <w:spacing w:after="0"/>
              <w:jc w:val="both"/>
              <w:rPr>
                <w:rFonts w:ascii="Times New Roman" w:hAnsi="Times New Roman"/>
                <w:b/>
                <w:sz w:val="24"/>
                <w:szCs w:val="24"/>
                <w:lang w:eastAsia="en-US" w:bidi="ru-RU"/>
              </w:rPr>
            </w:pPr>
            <w:r w:rsidRPr="009235AB">
              <w:rPr>
                <w:rFonts w:ascii="Times New Roman" w:hAnsi="Times New Roman"/>
                <w:b/>
                <w:sz w:val="24"/>
                <w:szCs w:val="24"/>
                <w:lang w:eastAsia="en-US" w:bidi="ru-RU"/>
              </w:rPr>
              <w:t>Содержание и формы деятельности</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Месяц</w:t>
            </w:r>
          </w:p>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проведения</w:t>
            </w:r>
          </w:p>
        </w:tc>
        <w:tc>
          <w:tcPr>
            <w:tcW w:w="1577"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Участники</w:t>
            </w:r>
          </w:p>
        </w:tc>
        <w:tc>
          <w:tcPr>
            <w:tcW w:w="2614" w:type="dxa"/>
            <w:vAlign w:val="center"/>
          </w:tcPr>
          <w:p w:rsidR="009235AB" w:rsidRPr="009235AB" w:rsidRDefault="009235AB" w:rsidP="009235AB">
            <w:pPr>
              <w:widowControl w:val="0"/>
              <w:tabs>
                <w:tab w:val="left" w:pos="642"/>
              </w:tabs>
              <w:spacing w:after="0"/>
              <w:jc w:val="both"/>
              <w:rPr>
                <w:rFonts w:ascii="Times New Roman" w:hAnsi="Times New Roman"/>
                <w:sz w:val="24"/>
                <w:szCs w:val="24"/>
                <w:lang w:eastAsia="en-US" w:bidi="ru-RU"/>
              </w:rPr>
            </w:pPr>
            <w:r w:rsidRPr="009235AB">
              <w:rPr>
                <w:rFonts w:ascii="Times New Roman" w:hAnsi="Times New Roman"/>
                <w:b/>
                <w:bCs/>
                <w:sz w:val="24"/>
                <w:szCs w:val="24"/>
                <w:lang w:eastAsia="en-US" w:bidi="ru-RU"/>
              </w:rPr>
              <w:t>Ответственный</w:t>
            </w:r>
          </w:p>
        </w:tc>
        <w:tc>
          <w:tcPr>
            <w:tcW w:w="2629" w:type="dxa"/>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b/>
                <w:bCs/>
                <w:sz w:val="24"/>
                <w:szCs w:val="24"/>
                <w:lang w:eastAsia="en-US" w:bidi="ru-RU"/>
              </w:rPr>
              <w:t>Коды ЛР</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 xml:space="preserve">Планирование </w:t>
            </w:r>
            <w:proofErr w:type="spellStart"/>
            <w:r w:rsidRPr="009235AB">
              <w:rPr>
                <w:rFonts w:ascii="Times New Roman" w:eastAsia="Calibri" w:hAnsi="Times New Roman"/>
                <w:sz w:val="24"/>
                <w:szCs w:val="24"/>
                <w:lang w:eastAsia="en-US"/>
              </w:rPr>
              <w:t>профориентационных</w:t>
            </w:r>
            <w:proofErr w:type="spellEnd"/>
            <w:r w:rsidRPr="009235AB">
              <w:rPr>
                <w:rFonts w:ascii="Times New Roman" w:eastAsia="Calibri" w:hAnsi="Times New Roman"/>
                <w:sz w:val="24"/>
                <w:szCs w:val="24"/>
                <w:lang w:eastAsia="en-US"/>
              </w:rPr>
              <w:t xml:space="preserve"> мероприятий </w:t>
            </w:r>
          </w:p>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sz w:val="24"/>
                <w:szCs w:val="24"/>
                <w:lang w:eastAsia="en-US"/>
              </w:rPr>
              <w:t>на 2021-2022 уч. год</w:t>
            </w:r>
          </w:p>
        </w:tc>
        <w:tc>
          <w:tcPr>
            <w:tcW w:w="1479" w:type="dxa"/>
            <w:vAlign w:val="center"/>
          </w:tcPr>
          <w:p w:rsidR="009235AB" w:rsidRPr="009235AB" w:rsidRDefault="009235AB" w:rsidP="009235AB">
            <w:pPr>
              <w:spacing w:after="0"/>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Сентябрь</w:t>
            </w:r>
          </w:p>
        </w:tc>
        <w:tc>
          <w:tcPr>
            <w:tcW w:w="1577" w:type="dxa"/>
            <w:vAlign w:val="center"/>
          </w:tcPr>
          <w:p w:rsidR="009235AB" w:rsidRPr="009235AB" w:rsidRDefault="009235AB" w:rsidP="009235AB">
            <w:pPr>
              <w:spacing w:after="0"/>
              <w:jc w:val="center"/>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11 классов</w:t>
            </w:r>
          </w:p>
        </w:tc>
        <w:tc>
          <w:tcPr>
            <w:tcW w:w="2614" w:type="dxa"/>
            <w:vAlign w:val="center"/>
          </w:tcPr>
          <w:p w:rsidR="009235AB" w:rsidRPr="009235AB" w:rsidRDefault="009235AB" w:rsidP="009235AB">
            <w:pPr>
              <w:spacing w:after="0"/>
              <w:jc w:val="center"/>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Заместитель директора по ВР</w:t>
            </w:r>
          </w:p>
          <w:p w:rsidR="009235AB" w:rsidRPr="009235AB" w:rsidRDefault="009235AB" w:rsidP="009235AB">
            <w:pPr>
              <w:spacing w:after="0"/>
              <w:jc w:val="center"/>
              <w:rPr>
                <w:rFonts w:ascii="Times New Roman" w:eastAsia="Calibri" w:hAnsi="Times New Roman"/>
                <w:sz w:val="24"/>
                <w:szCs w:val="24"/>
                <w:lang w:eastAsia="en-US"/>
              </w:rPr>
            </w:pP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Разработка материалов для рекламных листовок, проспектов, буклетов</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Март</w:t>
            </w:r>
          </w:p>
        </w:tc>
        <w:tc>
          <w:tcPr>
            <w:tcW w:w="1577" w:type="dxa"/>
            <w:vAlign w:val="center"/>
          </w:tcPr>
          <w:p w:rsidR="009235AB" w:rsidRPr="009235AB" w:rsidRDefault="009235AB" w:rsidP="009235AB">
            <w:pPr>
              <w:spacing w:after="0"/>
              <w:jc w:val="center"/>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11 классов</w:t>
            </w:r>
          </w:p>
        </w:tc>
        <w:tc>
          <w:tcPr>
            <w:tcW w:w="2614" w:type="dxa"/>
            <w:vAlign w:val="center"/>
          </w:tcPr>
          <w:p w:rsidR="009235AB" w:rsidRPr="009235AB" w:rsidRDefault="009235AB" w:rsidP="009235AB">
            <w:pPr>
              <w:spacing w:after="0"/>
              <w:jc w:val="center"/>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Заместитель директора по ВР</w:t>
            </w:r>
          </w:p>
          <w:p w:rsidR="009235AB" w:rsidRPr="009235AB" w:rsidRDefault="009235AB" w:rsidP="009235AB">
            <w:pPr>
              <w:spacing w:after="0"/>
              <w:jc w:val="center"/>
              <w:rPr>
                <w:rFonts w:ascii="Times New Roman" w:eastAsia="Calibri" w:hAnsi="Times New Roman"/>
                <w:sz w:val="24"/>
                <w:szCs w:val="24"/>
                <w:lang w:eastAsia="en-US"/>
              </w:rPr>
            </w:pP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Организация и проведения комплексных мероприятий школа-работодатель-колледж для  выпускников 9, 11 классов школ города </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Октябрь</w:t>
            </w:r>
          </w:p>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Март</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Выпускники 9,11 классов</w:t>
            </w: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Администрация колледжа</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ЛР 1 – 4, 12 - 17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Участие в мероприятиях «День открытых дверей» города</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Учащиеся школ</w:t>
            </w: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Администрация образовательных учреждений</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4, 12 - 17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Размещение информационных материалов на </w:t>
            </w:r>
            <w:proofErr w:type="spellStart"/>
            <w:r w:rsidRPr="009235AB">
              <w:rPr>
                <w:rFonts w:ascii="Times New Roman" w:hAnsi="Times New Roman"/>
                <w:sz w:val="24"/>
                <w:szCs w:val="24"/>
                <w:lang w:eastAsia="en-US" w:bidi="ru-RU"/>
              </w:rPr>
              <w:t>профориентационных</w:t>
            </w:r>
            <w:proofErr w:type="spellEnd"/>
            <w:r w:rsidRPr="009235AB">
              <w:rPr>
                <w:rFonts w:ascii="Times New Roman" w:hAnsi="Times New Roman"/>
                <w:sz w:val="24"/>
                <w:szCs w:val="24"/>
                <w:lang w:eastAsia="en-US" w:bidi="ru-RU"/>
              </w:rPr>
              <w:t xml:space="preserve"> стендах СШ</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Учащиеся школ</w:t>
            </w: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Студенческий совет</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3, 13 - 17</w:t>
            </w:r>
          </w:p>
        </w:tc>
      </w:tr>
      <w:tr w:rsidR="009235AB" w:rsidRPr="009235AB" w:rsidTr="009235AB">
        <w:trPr>
          <w:trHeight w:val="2316"/>
        </w:trPr>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21"/>
              <w:jc w:val="center"/>
              <w:rPr>
                <w:rFonts w:ascii="Times New Roman" w:eastAsia="Calibri" w:hAnsi="Times New Roman"/>
                <w:lang w:eastAsia="en-US"/>
              </w:rPr>
            </w:pPr>
            <w:r w:rsidRPr="009235AB">
              <w:rPr>
                <w:rFonts w:ascii="Times New Roman" w:eastAsia="Calibri" w:hAnsi="Times New Roman"/>
                <w:sz w:val="24"/>
                <w:lang w:eastAsia="en-US"/>
              </w:rPr>
              <w:t>Проведение «Дня открытых дверей»:</w:t>
            </w:r>
          </w:p>
          <w:p w:rsidR="009235AB" w:rsidRPr="009235AB" w:rsidRDefault="009235AB" w:rsidP="009235AB">
            <w:pPr>
              <w:tabs>
                <w:tab w:val="center" w:pos="-89"/>
                <w:tab w:val="center" w:pos="2817"/>
                <w:tab w:val="center" w:pos="4906"/>
              </w:tabs>
              <w:spacing w:after="28"/>
              <w:rPr>
                <w:rFonts w:ascii="Times New Roman" w:eastAsia="Calibri" w:hAnsi="Times New Roman"/>
                <w:sz w:val="24"/>
                <w:lang w:eastAsia="en-US"/>
              </w:rPr>
            </w:pPr>
            <w:r w:rsidRPr="009235AB">
              <w:rPr>
                <w:rFonts w:ascii="Times New Roman" w:eastAsia="Calibri" w:hAnsi="Times New Roman"/>
                <w:sz w:val="24"/>
                <w:lang w:eastAsia="en-US"/>
              </w:rPr>
              <w:t>а) экскурсия по колледжу</w:t>
            </w:r>
            <w:r w:rsidRPr="009235AB">
              <w:rPr>
                <w:rFonts w:ascii="Times New Roman" w:eastAsia="Calibri" w:hAnsi="Times New Roman"/>
                <w:sz w:val="24"/>
                <w:lang w:eastAsia="en-US"/>
              </w:rPr>
              <w:tab/>
            </w:r>
          </w:p>
          <w:p w:rsidR="009235AB" w:rsidRPr="009235AB" w:rsidRDefault="009235AB" w:rsidP="009235AB">
            <w:pPr>
              <w:tabs>
                <w:tab w:val="center" w:pos="-89"/>
                <w:tab w:val="center" w:pos="2817"/>
                <w:tab w:val="center" w:pos="4906"/>
              </w:tabs>
              <w:spacing w:after="28"/>
              <w:rPr>
                <w:rFonts w:ascii="Times New Roman" w:eastAsia="Calibri" w:hAnsi="Times New Roman"/>
                <w:lang w:eastAsia="en-US"/>
              </w:rPr>
            </w:pPr>
            <w:r w:rsidRPr="009235AB">
              <w:rPr>
                <w:rFonts w:ascii="Times New Roman" w:eastAsia="Calibri" w:hAnsi="Times New Roman"/>
                <w:sz w:val="24"/>
                <w:lang w:eastAsia="en-US"/>
              </w:rPr>
              <w:t>б) выступление ведущих специалистов, преподавателей</w:t>
            </w:r>
          </w:p>
          <w:p w:rsidR="009235AB" w:rsidRPr="009235AB" w:rsidRDefault="009235AB" w:rsidP="009235AB">
            <w:pPr>
              <w:tabs>
                <w:tab w:val="center" w:pos="-89"/>
              </w:tabs>
              <w:spacing w:after="0"/>
              <w:rPr>
                <w:rFonts w:ascii="Times New Roman" w:eastAsia="Calibri" w:hAnsi="Times New Roman"/>
                <w:lang w:eastAsia="en-US"/>
              </w:rPr>
            </w:pPr>
            <w:r w:rsidRPr="009235AB">
              <w:rPr>
                <w:rFonts w:ascii="Times New Roman" w:eastAsia="Calibri" w:hAnsi="Times New Roman"/>
                <w:sz w:val="24"/>
                <w:lang w:eastAsia="en-US"/>
              </w:rPr>
              <w:t>в) концертная программа.</w:t>
            </w:r>
          </w:p>
        </w:tc>
        <w:tc>
          <w:tcPr>
            <w:tcW w:w="1479" w:type="dxa"/>
          </w:tcPr>
          <w:p w:rsidR="009235AB" w:rsidRPr="009235AB" w:rsidRDefault="009235AB" w:rsidP="009235AB">
            <w:pPr>
              <w:spacing w:after="0"/>
              <w:ind w:right="67"/>
              <w:jc w:val="center"/>
              <w:rPr>
                <w:rFonts w:ascii="Times New Roman" w:eastAsia="Calibri" w:hAnsi="Times New Roman"/>
                <w:sz w:val="24"/>
                <w:lang w:eastAsia="en-US"/>
              </w:rPr>
            </w:pPr>
          </w:p>
          <w:p w:rsidR="009235AB" w:rsidRPr="009235AB" w:rsidRDefault="009235AB" w:rsidP="009235AB">
            <w:pPr>
              <w:spacing w:after="0"/>
              <w:ind w:right="67"/>
              <w:jc w:val="center"/>
              <w:rPr>
                <w:rFonts w:ascii="Times New Roman" w:eastAsia="Calibri" w:hAnsi="Times New Roman"/>
                <w:sz w:val="24"/>
                <w:lang w:eastAsia="en-US"/>
              </w:rPr>
            </w:pPr>
          </w:p>
          <w:p w:rsidR="009235AB" w:rsidRPr="009235AB" w:rsidRDefault="009235AB" w:rsidP="009235AB">
            <w:pPr>
              <w:spacing w:after="0"/>
              <w:ind w:right="67"/>
              <w:jc w:val="center"/>
              <w:rPr>
                <w:rFonts w:ascii="Times New Roman" w:eastAsia="Calibri" w:hAnsi="Times New Roman"/>
                <w:sz w:val="24"/>
                <w:lang w:eastAsia="en-US"/>
              </w:rPr>
            </w:pPr>
          </w:p>
          <w:p w:rsidR="009235AB" w:rsidRPr="009235AB" w:rsidRDefault="009235AB" w:rsidP="009235AB">
            <w:pPr>
              <w:spacing w:after="0"/>
              <w:ind w:right="67"/>
              <w:jc w:val="center"/>
              <w:rPr>
                <w:rFonts w:ascii="Times New Roman" w:eastAsia="Calibri" w:hAnsi="Times New Roman"/>
                <w:lang w:eastAsia="en-US"/>
              </w:rPr>
            </w:pPr>
            <w:r w:rsidRPr="009235AB">
              <w:rPr>
                <w:rFonts w:ascii="Times New Roman" w:eastAsia="Calibri" w:hAnsi="Times New Roman"/>
                <w:sz w:val="24"/>
                <w:lang w:eastAsia="en-US"/>
              </w:rPr>
              <w:t xml:space="preserve">Апрель </w:t>
            </w:r>
          </w:p>
        </w:tc>
        <w:tc>
          <w:tcPr>
            <w:tcW w:w="1577" w:type="dxa"/>
            <w:vAlign w:val="center"/>
          </w:tcPr>
          <w:p w:rsidR="009235AB" w:rsidRPr="009235AB" w:rsidRDefault="009235AB" w:rsidP="009235AB">
            <w:pPr>
              <w:spacing w:after="0"/>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11 классов</w:t>
            </w:r>
          </w:p>
        </w:tc>
        <w:tc>
          <w:tcPr>
            <w:tcW w:w="2614" w:type="dxa"/>
            <w:vAlign w:val="center"/>
          </w:tcPr>
          <w:p w:rsidR="009235AB" w:rsidRPr="009235AB" w:rsidRDefault="009235AB" w:rsidP="009235AB">
            <w:pPr>
              <w:spacing w:after="0"/>
              <w:jc w:val="center"/>
              <w:rPr>
                <w:rFonts w:ascii="Times New Roman" w:eastAsia="Calibri" w:hAnsi="Times New Roman"/>
                <w:sz w:val="24"/>
                <w:szCs w:val="24"/>
                <w:lang w:eastAsia="en-US"/>
              </w:rPr>
            </w:pPr>
          </w:p>
          <w:p w:rsidR="009235AB" w:rsidRPr="009235AB" w:rsidRDefault="009235AB" w:rsidP="009235AB">
            <w:pPr>
              <w:spacing w:after="0"/>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Заместитель директора по ВР</w:t>
            </w:r>
          </w:p>
          <w:p w:rsidR="009235AB" w:rsidRPr="009235AB" w:rsidRDefault="009235AB" w:rsidP="009235AB">
            <w:pPr>
              <w:spacing w:after="0"/>
              <w:jc w:val="center"/>
              <w:rPr>
                <w:rFonts w:ascii="Times New Roman" w:eastAsia="Calibri" w:hAnsi="Times New Roman"/>
                <w:sz w:val="24"/>
                <w:szCs w:val="24"/>
                <w:lang w:eastAsia="en-US"/>
              </w:rPr>
            </w:pP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4, 12 - 17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Подготовка и размещение рекламных материалов в СМИ города</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 течение года</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Выпускники 9,11 классов</w:t>
            </w: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Администрация колледжа</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3, 13 - 17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bidi="ru-RU"/>
              </w:rPr>
              <w:t xml:space="preserve">Участие в семинарах, собраниях, совещаниях, методических объединениях разного уровня с </w:t>
            </w:r>
            <w:r w:rsidRPr="009235AB">
              <w:rPr>
                <w:rFonts w:ascii="Times New Roman" w:hAnsi="Times New Roman"/>
                <w:sz w:val="24"/>
                <w:szCs w:val="24"/>
                <w:lang w:eastAsia="en-US" w:bidi="ru-RU"/>
              </w:rPr>
              <w:lastRenderedPageBreak/>
              <w:t>рекламной компанией колледжа</w:t>
            </w:r>
          </w:p>
        </w:tc>
        <w:tc>
          <w:tcPr>
            <w:tcW w:w="147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lastRenderedPageBreak/>
              <w:t>В течение года</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Администрация колледжа</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lang w:eastAsia="en-US"/>
              </w:rPr>
            </w:pPr>
            <w:r w:rsidRPr="009235AB">
              <w:rPr>
                <w:rFonts w:ascii="Times New Roman" w:eastAsia="Calibri" w:hAnsi="Times New Roman"/>
                <w:sz w:val="24"/>
                <w:lang w:eastAsia="en-US"/>
              </w:rPr>
              <w:t xml:space="preserve">Индивидуальная </w:t>
            </w:r>
            <w:proofErr w:type="spellStart"/>
            <w:r w:rsidRPr="009235AB">
              <w:rPr>
                <w:rFonts w:ascii="Times New Roman" w:eastAsia="Calibri" w:hAnsi="Times New Roman"/>
                <w:sz w:val="24"/>
                <w:lang w:eastAsia="en-US"/>
              </w:rPr>
              <w:t>профориентационная</w:t>
            </w:r>
            <w:proofErr w:type="spellEnd"/>
            <w:r w:rsidRPr="009235AB">
              <w:rPr>
                <w:rFonts w:ascii="Times New Roman" w:eastAsia="Calibri" w:hAnsi="Times New Roman"/>
                <w:sz w:val="24"/>
                <w:lang w:eastAsia="en-US"/>
              </w:rPr>
              <w:t xml:space="preserve"> работа с конкретными выпускниками школ и их родителями.</w:t>
            </w:r>
          </w:p>
        </w:tc>
        <w:tc>
          <w:tcPr>
            <w:tcW w:w="1479" w:type="dxa"/>
          </w:tcPr>
          <w:p w:rsidR="009235AB" w:rsidRPr="009235AB" w:rsidRDefault="009235AB" w:rsidP="009235AB">
            <w:pPr>
              <w:spacing w:after="0"/>
              <w:ind w:right="67"/>
              <w:jc w:val="center"/>
              <w:rPr>
                <w:rFonts w:ascii="Times New Roman" w:eastAsia="Calibri" w:hAnsi="Times New Roman"/>
                <w:lang w:eastAsia="en-US"/>
              </w:rPr>
            </w:pPr>
            <w:r w:rsidRPr="009235AB">
              <w:rPr>
                <w:rFonts w:ascii="Times New Roman" w:eastAsia="Calibri" w:hAnsi="Times New Roman"/>
                <w:sz w:val="24"/>
                <w:lang w:eastAsia="en-US"/>
              </w:rPr>
              <w:t xml:space="preserve">Январь-март  </w:t>
            </w:r>
          </w:p>
        </w:tc>
        <w:tc>
          <w:tcPr>
            <w:tcW w:w="1577"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p>
        </w:tc>
        <w:tc>
          <w:tcPr>
            <w:tcW w:w="2614"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rPr>
            </w:pPr>
            <w:r w:rsidRPr="009235AB">
              <w:rPr>
                <w:rFonts w:ascii="Times New Roman" w:hAnsi="Times New Roman"/>
                <w:sz w:val="24"/>
                <w:szCs w:val="24"/>
                <w:lang w:eastAsia="en-US"/>
              </w:rPr>
              <w:t>Преподаватели колледжа</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4, 12 - 17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Организация консультаций  психолога</w:t>
            </w:r>
          </w:p>
        </w:tc>
        <w:tc>
          <w:tcPr>
            <w:tcW w:w="1479"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 течение года</w:t>
            </w:r>
            <w:r w:rsidRPr="009235AB">
              <w:rPr>
                <w:rFonts w:ascii="Times New Roman" w:eastAsia="Calibri" w:hAnsi="Times New Roman"/>
                <w:b/>
                <w:sz w:val="24"/>
                <w:szCs w:val="24"/>
                <w:lang w:eastAsia="en-US"/>
              </w:rPr>
              <w:t xml:space="preserve"> </w:t>
            </w:r>
          </w:p>
        </w:tc>
        <w:tc>
          <w:tcPr>
            <w:tcW w:w="1577" w:type="dxa"/>
          </w:tcPr>
          <w:p w:rsidR="009235AB" w:rsidRPr="009235AB" w:rsidRDefault="009235AB" w:rsidP="009235AB">
            <w:pPr>
              <w:spacing w:after="0"/>
              <w:ind w:right="66"/>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11 классов</w:t>
            </w:r>
          </w:p>
        </w:tc>
        <w:tc>
          <w:tcPr>
            <w:tcW w:w="2614"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Педаго</w:t>
            </w:r>
            <w:proofErr w:type="gramStart"/>
            <w:r w:rsidRPr="009235AB">
              <w:rPr>
                <w:rFonts w:ascii="Times New Roman" w:eastAsia="Calibri" w:hAnsi="Times New Roman"/>
                <w:sz w:val="24"/>
                <w:szCs w:val="24"/>
                <w:lang w:eastAsia="en-US"/>
              </w:rPr>
              <w:t>г-</w:t>
            </w:r>
            <w:proofErr w:type="gramEnd"/>
            <w:r w:rsidRPr="009235AB">
              <w:rPr>
                <w:rFonts w:ascii="Times New Roman" w:eastAsia="Calibri" w:hAnsi="Times New Roman"/>
                <w:sz w:val="24"/>
                <w:szCs w:val="24"/>
                <w:lang w:eastAsia="en-US"/>
              </w:rPr>
              <w:t xml:space="preserve"> психолог</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 xml:space="preserve">Работа </w:t>
            </w:r>
            <w:proofErr w:type="spellStart"/>
            <w:r w:rsidRPr="009235AB">
              <w:rPr>
                <w:rFonts w:ascii="Times New Roman" w:eastAsia="Calibri" w:hAnsi="Times New Roman"/>
                <w:sz w:val="24"/>
                <w:lang w:eastAsia="en-US"/>
              </w:rPr>
              <w:t>педкласса</w:t>
            </w:r>
            <w:proofErr w:type="spellEnd"/>
            <w:r w:rsidRPr="009235AB">
              <w:rPr>
                <w:rFonts w:ascii="Times New Roman" w:eastAsia="Calibri" w:hAnsi="Times New Roman"/>
                <w:sz w:val="24"/>
                <w:lang w:eastAsia="en-US"/>
              </w:rPr>
              <w:t xml:space="preserve"> на базе колледжа</w:t>
            </w:r>
          </w:p>
        </w:tc>
        <w:tc>
          <w:tcPr>
            <w:tcW w:w="1479"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 течение года</w:t>
            </w:r>
            <w:r w:rsidRPr="009235AB">
              <w:rPr>
                <w:rFonts w:ascii="Times New Roman" w:eastAsia="Calibri" w:hAnsi="Times New Roman"/>
                <w:b/>
                <w:sz w:val="24"/>
                <w:szCs w:val="24"/>
                <w:lang w:eastAsia="en-US"/>
              </w:rPr>
              <w:t xml:space="preserve"> </w:t>
            </w:r>
          </w:p>
        </w:tc>
        <w:tc>
          <w:tcPr>
            <w:tcW w:w="1577" w:type="dxa"/>
          </w:tcPr>
          <w:p w:rsidR="009235AB" w:rsidRPr="009235AB" w:rsidRDefault="009235AB" w:rsidP="009235AB">
            <w:pPr>
              <w:spacing w:after="0"/>
              <w:ind w:right="66"/>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Учащиеся 11 классов</w:t>
            </w:r>
          </w:p>
        </w:tc>
        <w:tc>
          <w:tcPr>
            <w:tcW w:w="2614"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Педагоги</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Круглый стол с работодателями</w:t>
            </w:r>
          </w:p>
        </w:tc>
        <w:tc>
          <w:tcPr>
            <w:tcW w:w="1479"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Май</w:t>
            </w:r>
          </w:p>
        </w:tc>
        <w:tc>
          <w:tcPr>
            <w:tcW w:w="1577" w:type="dxa"/>
          </w:tcPr>
          <w:p w:rsidR="009235AB" w:rsidRPr="009235AB" w:rsidRDefault="009235AB" w:rsidP="009235AB">
            <w:pPr>
              <w:spacing w:after="0"/>
              <w:ind w:right="66"/>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колледжа</w:t>
            </w:r>
          </w:p>
        </w:tc>
        <w:tc>
          <w:tcPr>
            <w:tcW w:w="2614"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Зав. отделениями</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17</w:t>
            </w:r>
          </w:p>
        </w:tc>
      </w:tr>
      <w:tr w:rsidR="009235AB" w:rsidRPr="009235AB" w:rsidTr="009235AB">
        <w:tc>
          <w:tcPr>
            <w:tcW w:w="560" w:type="dxa"/>
            <w:vAlign w:val="center"/>
          </w:tcPr>
          <w:p w:rsidR="009235AB" w:rsidRPr="009235AB" w:rsidRDefault="009235AB" w:rsidP="009235AB">
            <w:pPr>
              <w:widowControl w:val="0"/>
              <w:numPr>
                <w:ilvl w:val="0"/>
                <w:numId w:val="20"/>
              </w:numPr>
              <w:tabs>
                <w:tab w:val="left" w:pos="642"/>
              </w:tabs>
              <w:spacing w:after="0" w:line="240" w:lineRule="auto"/>
              <w:contextualSpacing/>
              <w:rPr>
                <w:rFonts w:ascii="Times New Roman" w:hAnsi="Times New Roman"/>
                <w:sz w:val="24"/>
                <w:szCs w:val="24"/>
                <w:lang w:eastAsia="en-US" w:bidi="ru-RU"/>
              </w:rPr>
            </w:pPr>
          </w:p>
        </w:tc>
        <w:tc>
          <w:tcPr>
            <w:tcW w:w="4413" w:type="dxa"/>
          </w:tcPr>
          <w:p w:rsidR="009235AB" w:rsidRPr="009235AB" w:rsidRDefault="009235AB" w:rsidP="009235AB">
            <w:pPr>
              <w:spacing w:after="0"/>
              <w:jc w:val="center"/>
              <w:rPr>
                <w:rFonts w:ascii="Times New Roman" w:eastAsia="Calibri" w:hAnsi="Times New Roman"/>
                <w:sz w:val="24"/>
                <w:lang w:eastAsia="en-US"/>
              </w:rPr>
            </w:pPr>
            <w:r w:rsidRPr="009235AB">
              <w:rPr>
                <w:rFonts w:ascii="Times New Roman" w:eastAsia="Calibri" w:hAnsi="Times New Roman"/>
                <w:sz w:val="24"/>
                <w:lang w:eastAsia="en-US"/>
              </w:rPr>
              <w:t>Организация и проведения встреч с выпускниками колледжа прошлых лет</w:t>
            </w:r>
          </w:p>
        </w:tc>
        <w:tc>
          <w:tcPr>
            <w:tcW w:w="1479" w:type="dxa"/>
          </w:tcPr>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Март</w:t>
            </w:r>
          </w:p>
        </w:tc>
        <w:tc>
          <w:tcPr>
            <w:tcW w:w="1577" w:type="dxa"/>
          </w:tcPr>
          <w:p w:rsidR="009235AB" w:rsidRPr="009235AB" w:rsidRDefault="009235AB" w:rsidP="009235AB">
            <w:pPr>
              <w:spacing w:after="0"/>
              <w:ind w:right="66"/>
              <w:jc w:val="center"/>
              <w:rPr>
                <w:rFonts w:ascii="Times New Roman" w:eastAsia="Calibri" w:hAnsi="Times New Roman"/>
                <w:sz w:val="24"/>
                <w:szCs w:val="24"/>
                <w:lang w:eastAsia="en-US"/>
              </w:rPr>
            </w:pPr>
          </w:p>
          <w:p w:rsidR="009235AB" w:rsidRPr="009235AB" w:rsidRDefault="009235AB" w:rsidP="009235AB">
            <w:pPr>
              <w:spacing w:after="0"/>
              <w:ind w:right="66"/>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Выпускники колледжа</w:t>
            </w:r>
          </w:p>
        </w:tc>
        <w:tc>
          <w:tcPr>
            <w:tcW w:w="2614" w:type="dxa"/>
          </w:tcPr>
          <w:p w:rsidR="009235AB" w:rsidRPr="009235AB" w:rsidRDefault="009235AB" w:rsidP="009235AB">
            <w:pPr>
              <w:spacing w:after="0"/>
              <w:ind w:right="71"/>
              <w:jc w:val="center"/>
              <w:rPr>
                <w:rFonts w:ascii="Times New Roman" w:eastAsia="Calibri" w:hAnsi="Times New Roman"/>
                <w:sz w:val="24"/>
                <w:szCs w:val="24"/>
                <w:lang w:eastAsia="en-US"/>
              </w:rPr>
            </w:pPr>
          </w:p>
          <w:p w:rsidR="009235AB" w:rsidRPr="009235AB" w:rsidRDefault="009235AB" w:rsidP="009235AB">
            <w:pPr>
              <w:spacing w:after="0"/>
              <w:ind w:right="71"/>
              <w:jc w:val="center"/>
              <w:rPr>
                <w:rFonts w:ascii="Times New Roman" w:eastAsia="Calibri" w:hAnsi="Times New Roman"/>
                <w:sz w:val="24"/>
                <w:szCs w:val="24"/>
                <w:lang w:eastAsia="en-US"/>
              </w:rPr>
            </w:pPr>
            <w:r w:rsidRPr="009235AB">
              <w:rPr>
                <w:rFonts w:ascii="Times New Roman" w:eastAsia="Calibri" w:hAnsi="Times New Roman"/>
                <w:sz w:val="24"/>
                <w:szCs w:val="24"/>
                <w:lang w:eastAsia="en-US"/>
              </w:rPr>
              <w:t>Заместитель директора по ВР</w:t>
            </w:r>
          </w:p>
        </w:tc>
        <w:tc>
          <w:tcPr>
            <w:tcW w:w="2629" w:type="dxa"/>
            <w:vAlign w:val="center"/>
          </w:tcPr>
          <w:p w:rsidR="009235AB" w:rsidRPr="009235AB" w:rsidRDefault="009235AB" w:rsidP="009235AB">
            <w:pPr>
              <w:widowControl w:val="0"/>
              <w:tabs>
                <w:tab w:val="left" w:pos="642"/>
              </w:tabs>
              <w:spacing w:after="0"/>
              <w:jc w:val="center"/>
              <w:rPr>
                <w:rFonts w:ascii="Times New Roman" w:hAnsi="Times New Roman"/>
                <w:sz w:val="24"/>
                <w:szCs w:val="24"/>
                <w:lang w:eastAsia="en-US" w:bidi="ru-RU"/>
              </w:rPr>
            </w:pPr>
            <w:r w:rsidRPr="009235AB">
              <w:rPr>
                <w:rFonts w:ascii="Times New Roman" w:hAnsi="Times New Roman"/>
                <w:sz w:val="24"/>
                <w:szCs w:val="24"/>
                <w:lang w:eastAsia="en-US"/>
              </w:rPr>
              <w:t>ЛР 1 – 5, 11 - 17</w:t>
            </w:r>
          </w:p>
        </w:tc>
      </w:tr>
    </w:tbl>
    <w:p w:rsidR="009235AB" w:rsidRDefault="009235AB" w:rsidP="009235AB">
      <w:pPr>
        <w:spacing w:after="0"/>
      </w:pPr>
    </w:p>
    <w:p w:rsidR="009235AB" w:rsidRDefault="009235AB" w:rsidP="009235AB">
      <w:pPr>
        <w:spacing w:after="0"/>
      </w:pPr>
    </w:p>
    <w:p w:rsidR="00A75510" w:rsidRDefault="00A75510" w:rsidP="00EA48D9">
      <w:pPr>
        <w:spacing w:after="0"/>
      </w:pPr>
    </w:p>
    <w:p w:rsidR="00FF6237" w:rsidRPr="00FF6237" w:rsidRDefault="00FF6237" w:rsidP="00FF6237">
      <w:pPr>
        <w:spacing w:after="306" w:line="259" w:lineRule="auto"/>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9235AB" w:rsidRDefault="009235AB" w:rsidP="00FF6237">
      <w:pPr>
        <w:spacing w:after="57" w:line="268" w:lineRule="auto"/>
        <w:ind w:left="666" w:right="657" w:hanging="10"/>
        <w:jc w:val="center"/>
        <w:rPr>
          <w:rFonts w:ascii="Times New Roman" w:hAnsi="Times New Roman"/>
          <w:color w:val="000000"/>
          <w:sz w:val="24"/>
          <w:szCs w:val="24"/>
        </w:rPr>
      </w:pPr>
    </w:p>
    <w:p w:rsidR="00BC4266" w:rsidRDefault="00BC4266" w:rsidP="00FF6237">
      <w:pPr>
        <w:spacing w:after="57" w:line="268" w:lineRule="auto"/>
        <w:ind w:left="666" w:right="657" w:hanging="10"/>
        <w:jc w:val="center"/>
        <w:rPr>
          <w:rFonts w:ascii="Times New Roman" w:hAnsi="Times New Roman"/>
          <w:color w:val="000000"/>
          <w:sz w:val="24"/>
          <w:szCs w:val="24"/>
        </w:rPr>
      </w:pPr>
    </w:p>
    <w:p w:rsidR="00BC4266" w:rsidRDefault="00BC4266" w:rsidP="00FF6237">
      <w:pPr>
        <w:spacing w:after="57" w:line="268" w:lineRule="auto"/>
        <w:ind w:left="666" w:right="657" w:hanging="10"/>
        <w:jc w:val="center"/>
        <w:rPr>
          <w:rFonts w:ascii="Times New Roman" w:hAnsi="Times New Roman"/>
          <w:color w:val="000000"/>
          <w:sz w:val="24"/>
          <w:szCs w:val="24"/>
        </w:rPr>
      </w:pPr>
    </w:p>
    <w:p w:rsidR="00FF6237" w:rsidRPr="009D5312" w:rsidRDefault="00FF6237" w:rsidP="00FF6237">
      <w:pPr>
        <w:spacing w:after="57" w:line="268" w:lineRule="auto"/>
        <w:ind w:left="666" w:right="657" w:hanging="10"/>
        <w:jc w:val="center"/>
        <w:rPr>
          <w:rFonts w:ascii="Times New Roman" w:hAnsi="Times New Roman"/>
          <w:b/>
          <w:color w:val="000000"/>
          <w:sz w:val="24"/>
          <w:szCs w:val="24"/>
        </w:rPr>
      </w:pPr>
      <w:r w:rsidRPr="009D5312">
        <w:rPr>
          <w:rFonts w:ascii="Times New Roman" w:hAnsi="Times New Roman"/>
          <w:b/>
          <w:color w:val="000000"/>
          <w:sz w:val="24"/>
          <w:szCs w:val="24"/>
        </w:rPr>
        <w:lastRenderedPageBreak/>
        <w:t xml:space="preserve">Раздел 5. Приложения. </w:t>
      </w:r>
    </w:p>
    <w:p w:rsidR="00FF6237" w:rsidRPr="00FF6237" w:rsidRDefault="00FF6237" w:rsidP="00FF6237">
      <w:pPr>
        <w:spacing w:after="149" w:line="259" w:lineRule="auto"/>
        <w:ind w:left="10" w:right="-6" w:hanging="10"/>
        <w:jc w:val="right"/>
        <w:rPr>
          <w:rFonts w:ascii="Times New Roman" w:hAnsi="Times New Roman"/>
          <w:color w:val="000000"/>
          <w:sz w:val="24"/>
          <w:szCs w:val="24"/>
        </w:rPr>
      </w:pPr>
      <w:r w:rsidRPr="00FF6237">
        <w:rPr>
          <w:rFonts w:ascii="Times New Roman" w:hAnsi="Times New Roman"/>
          <w:color w:val="000000"/>
          <w:sz w:val="24"/>
          <w:szCs w:val="24"/>
        </w:rPr>
        <w:t xml:space="preserve">Приложение 1. </w:t>
      </w:r>
    </w:p>
    <w:p w:rsidR="00FF6237" w:rsidRPr="00FF6237" w:rsidRDefault="00FF6237" w:rsidP="00FF6237">
      <w:pPr>
        <w:spacing w:after="70" w:line="259" w:lineRule="auto"/>
        <w:ind w:left="10" w:right="-6" w:hanging="10"/>
        <w:jc w:val="center"/>
        <w:rPr>
          <w:rFonts w:ascii="Times New Roman" w:hAnsi="Times New Roman"/>
          <w:color w:val="000000"/>
          <w:sz w:val="24"/>
          <w:szCs w:val="24"/>
        </w:rPr>
      </w:pPr>
      <w:r w:rsidRPr="00FF6237">
        <w:rPr>
          <w:rFonts w:ascii="Times New Roman" w:hAnsi="Times New Roman"/>
          <w:color w:val="000000"/>
          <w:sz w:val="24"/>
          <w:szCs w:val="24"/>
        </w:rPr>
        <w:t>Календарь образовательных событий, приуроченных к государственным и национальным праздникам</w:t>
      </w:r>
    </w:p>
    <w:p w:rsidR="00FF6237" w:rsidRPr="00FF6237" w:rsidRDefault="00FF6237" w:rsidP="00FF6237">
      <w:pPr>
        <w:spacing w:after="4" w:line="270" w:lineRule="auto"/>
        <w:ind w:left="2665" w:right="497" w:hanging="10"/>
        <w:jc w:val="center"/>
        <w:rPr>
          <w:rFonts w:ascii="Times New Roman" w:hAnsi="Times New Roman"/>
          <w:color w:val="000000"/>
          <w:sz w:val="24"/>
          <w:szCs w:val="24"/>
        </w:rPr>
      </w:pPr>
      <w:r w:rsidRPr="00FF6237">
        <w:rPr>
          <w:rFonts w:ascii="Times New Roman" w:hAnsi="Times New Roman"/>
          <w:color w:val="000000"/>
          <w:sz w:val="24"/>
          <w:szCs w:val="24"/>
        </w:rPr>
        <w:t>Российской Федерации, памятным датам и событиям российской истории и культуры</w:t>
      </w:r>
    </w:p>
    <w:tbl>
      <w:tblPr>
        <w:tblStyle w:val="afffff5"/>
        <w:tblW w:w="14721" w:type="dxa"/>
        <w:tblInd w:w="65" w:type="dxa"/>
        <w:tblLook w:val="04A0" w:firstRow="1" w:lastRow="0" w:firstColumn="1" w:lastColumn="0" w:noHBand="0" w:noVBand="1"/>
      </w:tblPr>
      <w:tblGrid>
        <w:gridCol w:w="1886"/>
        <w:gridCol w:w="3260"/>
        <w:gridCol w:w="9575"/>
      </w:tblGrid>
      <w:tr w:rsidR="00137D47" w:rsidTr="00BC4266">
        <w:tc>
          <w:tcPr>
            <w:tcW w:w="1886" w:type="dxa"/>
            <w:tcBorders>
              <w:top w:val="single" w:sz="4" w:space="0" w:color="000000"/>
              <w:left w:val="single" w:sz="4" w:space="0" w:color="000000"/>
              <w:bottom w:val="single" w:sz="4" w:space="0" w:color="000000"/>
              <w:right w:val="single" w:sz="4" w:space="0" w:color="000000"/>
            </w:tcBorders>
            <w:vAlign w:val="bottom"/>
          </w:tcPr>
          <w:p w:rsidR="00137D47" w:rsidRPr="00137D47" w:rsidRDefault="00137D47" w:rsidP="00137D47">
            <w:pPr>
              <w:spacing w:after="0" w:line="259" w:lineRule="auto"/>
              <w:ind w:left="590"/>
              <w:rPr>
                <w:rFonts w:ascii="Times New Roman" w:hAnsi="Times New Roman"/>
                <w:b/>
                <w:color w:val="000000"/>
                <w:sz w:val="24"/>
                <w:szCs w:val="24"/>
              </w:rPr>
            </w:pPr>
            <w:r w:rsidRPr="00137D47">
              <w:rPr>
                <w:rFonts w:ascii="Times New Roman" w:hAnsi="Times New Roman"/>
                <w:b/>
                <w:color w:val="000000"/>
                <w:sz w:val="24"/>
                <w:szCs w:val="24"/>
              </w:rPr>
              <w:t xml:space="preserve">Месяц </w:t>
            </w:r>
          </w:p>
        </w:tc>
        <w:tc>
          <w:tcPr>
            <w:tcW w:w="3260" w:type="dxa"/>
            <w:tcBorders>
              <w:top w:val="single" w:sz="4" w:space="0" w:color="000000"/>
              <w:left w:val="single" w:sz="4" w:space="0" w:color="000000"/>
              <w:bottom w:val="single" w:sz="4" w:space="0" w:color="000000"/>
              <w:right w:val="single" w:sz="4" w:space="0" w:color="000000"/>
            </w:tcBorders>
            <w:vAlign w:val="bottom"/>
          </w:tcPr>
          <w:p w:rsidR="00137D47" w:rsidRPr="00137D47" w:rsidRDefault="00137D47" w:rsidP="00137D47">
            <w:pPr>
              <w:spacing w:after="0" w:line="259" w:lineRule="auto"/>
              <w:ind w:left="127"/>
              <w:jc w:val="center"/>
              <w:rPr>
                <w:rFonts w:ascii="Times New Roman" w:hAnsi="Times New Roman"/>
                <w:b/>
                <w:color w:val="000000"/>
                <w:sz w:val="24"/>
                <w:szCs w:val="24"/>
              </w:rPr>
            </w:pPr>
            <w:r w:rsidRPr="00137D47">
              <w:rPr>
                <w:rFonts w:ascii="Times New Roman" w:hAnsi="Times New Roman"/>
                <w:b/>
                <w:color w:val="000000"/>
                <w:sz w:val="24"/>
                <w:szCs w:val="24"/>
              </w:rPr>
              <w:t xml:space="preserve">Дата </w:t>
            </w:r>
          </w:p>
        </w:tc>
        <w:tc>
          <w:tcPr>
            <w:tcW w:w="9575" w:type="dxa"/>
            <w:tcBorders>
              <w:top w:val="single" w:sz="4" w:space="0" w:color="000000"/>
              <w:left w:val="single" w:sz="4" w:space="0" w:color="000000"/>
              <w:bottom w:val="single" w:sz="4" w:space="0" w:color="000000"/>
              <w:right w:val="single" w:sz="4" w:space="0" w:color="000000"/>
            </w:tcBorders>
            <w:vAlign w:val="bottom"/>
          </w:tcPr>
          <w:p w:rsidR="00137D47" w:rsidRPr="00137D47" w:rsidRDefault="00137D47" w:rsidP="00137D47">
            <w:pPr>
              <w:spacing w:after="0" w:line="259" w:lineRule="auto"/>
              <w:ind w:right="112"/>
              <w:jc w:val="center"/>
              <w:rPr>
                <w:rFonts w:ascii="Times New Roman" w:hAnsi="Times New Roman"/>
                <w:b/>
                <w:color w:val="000000"/>
                <w:sz w:val="24"/>
                <w:szCs w:val="24"/>
              </w:rPr>
            </w:pPr>
            <w:r w:rsidRPr="00137D47">
              <w:rPr>
                <w:rFonts w:ascii="Times New Roman" w:hAnsi="Times New Roman"/>
                <w:b/>
                <w:color w:val="000000"/>
                <w:sz w:val="24"/>
                <w:szCs w:val="24"/>
              </w:rPr>
              <w:t xml:space="preserve">Образовательное событие </w:t>
            </w:r>
          </w:p>
        </w:tc>
      </w:tr>
      <w:tr w:rsidR="00E374EA" w:rsidTr="00BC4266">
        <w:tc>
          <w:tcPr>
            <w:tcW w:w="1886" w:type="dxa"/>
            <w:vMerge w:val="restart"/>
          </w:tcPr>
          <w:p w:rsidR="00E374EA" w:rsidRPr="00E374EA" w:rsidRDefault="00E374EA" w:rsidP="00137D47">
            <w:pPr>
              <w:spacing w:after="0" w:line="259" w:lineRule="auto"/>
              <w:jc w:val="center"/>
              <w:rPr>
                <w:rFonts w:ascii="Times New Roman" w:hAnsi="Times New Roman"/>
                <w:color w:val="000000"/>
                <w:sz w:val="24"/>
                <w:szCs w:val="24"/>
              </w:rPr>
            </w:pPr>
            <w:r w:rsidRPr="00E374EA">
              <w:rPr>
                <w:rFonts w:ascii="Times New Roman" w:hAnsi="Times New Roman"/>
                <w:color w:val="000000"/>
                <w:sz w:val="24"/>
                <w:szCs w:val="24"/>
              </w:rPr>
              <w:t>Сентябрь</w:t>
            </w:r>
          </w:p>
        </w:tc>
        <w:tc>
          <w:tcPr>
            <w:tcW w:w="3260" w:type="dxa"/>
            <w:tcBorders>
              <w:top w:val="single" w:sz="4" w:space="0" w:color="000000"/>
              <w:left w:val="single" w:sz="4" w:space="0" w:color="000000"/>
              <w:bottom w:val="single" w:sz="4" w:space="0" w:color="000000"/>
              <w:right w:val="single" w:sz="4" w:space="0" w:color="000000"/>
            </w:tcBorders>
          </w:tcPr>
          <w:p w:rsidR="00E374EA" w:rsidRPr="00E374EA" w:rsidRDefault="00E374EA" w:rsidP="00E374EA">
            <w:pPr>
              <w:spacing w:after="0" w:line="259" w:lineRule="auto"/>
              <w:ind w:left="125"/>
              <w:jc w:val="center"/>
              <w:rPr>
                <w:rFonts w:ascii="Times New Roman" w:hAnsi="Times New Roman"/>
                <w:color w:val="000000"/>
                <w:sz w:val="24"/>
                <w:szCs w:val="24"/>
              </w:rPr>
            </w:pPr>
            <w:r w:rsidRPr="00E374EA">
              <w:rPr>
                <w:rFonts w:ascii="Times New Roman" w:hAnsi="Times New Roman"/>
                <w:color w:val="000000"/>
                <w:sz w:val="24"/>
                <w:szCs w:val="24"/>
              </w:rPr>
              <w:t>1</w:t>
            </w:r>
          </w:p>
        </w:tc>
        <w:tc>
          <w:tcPr>
            <w:tcW w:w="9575" w:type="dxa"/>
            <w:tcBorders>
              <w:top w:val="single" w:sz="4" w:space="0" w:color="000000"/>
              <w:left w:val="single" w:sz="4" w:space="0" w:color="000000"/>
              <w:bottom w:val="single" w:sz="4" w:space="0" w:color="000000"/>
              <w:right w:val="single" w:sz="4" w:space="0" w:color="000000"/>
            </w:tcBorders>
          </w:tcPr>
          <w:p w:rsidR="00E374EA" w:rsidRPr="00E374EA" w:rsidRDefault="00E374EA" w:rsidP="00137D47">
            <w:pPr>
              <w:spacing w:after="0" w:line="259" w:lineRule="auto"/>
              <w:ind w:left="5"/>
              <w:rPr>
                <w:rFonts w:ascii="Times New Roman" w:hAnsi="Times New Roman"/>
                <w:color w:val="000000"/>
                <w:sz w:val="24"/>
                <w:szCs w:val="24"/>
              </w:rPr>
            </w:pPr>
            <w:r w:rsidRPr="00E374EA">
              <w:rPr>
                <w:rFonts w:ascii="Times New Roman" w:hAnsi="Times New Roman"/>
                <w:color w:val="000000"/>
                <w:sz w:val="24"/>
                <w:szCs w:val="24"/>
              </w:rPr>
              <w:t xml:space="preserve">День знаний </w:t>
            </w:r>
          </w:p>
        </w:tc>
      </w:tr>
      <w:tr w:rsidR="00E374EA" w:rsidTr="00BC4266">
        <w:tc>
          <w:tcPr>
            <w:tcW w:w="1886" w:type="dxa"/>
            <w:vMerge/>
          </w:tcPr>
          <w:p w:rsidR="00E374EA" w:rsidRPr="00E374EA" w:rsidRDefault="00E374EA" w:rsidP="00137D47">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E374EA" w:rsidRDefault="00E374EA" w:rsidP="00E374EA">
            <w:pPr>
              <w:spacing w:after="0" w:line="259" w:lineRule="auto"/>
              <w:ind w:left="125"/>
              <w:jc w:val="center"/>
              <w:rPr>
                <w:rFonts w:ascii="Times New Roman" w:hAnsi="Times New Roman"/>
                <w:color w:val="000000"/>
                <w:sz w:val="24"/>
                <w:szCs w:val="24"/>
              </w:rPr>
            </w:pPr>
            <w:r w:rsidRPr="00E374EA">
              <w:rPr>
                <w:rFonts w:ascii="Times New Roman" w:hAnsi="Times New Roman"/>
                <w:color w:val="000000"/>
                <w:sz w:val="24"/>
                <w:szCs w:val="24"/>
              </w:rPr>
              <w:t>3</w:t>
            </w:r>
          </w:p>
        </w:tc>
        <w:tc>
          <w:tcPr>
            <w:tcW w:w="9575" w:type="dxa"/>
            <w:tcBorders>
              <w:top w:val="single" w:sz="4" w:space="0" w:color="000000"/>
              <w:left w:val="single" w:sz="4" w:space="0" w:color="000000"/>
              <w:bottom w:val="single" w:sz="4" w:space="0" w:color="000000"/>
              <w:right w:val="single" w:sz="4" w:space="0" w:color="000000"/>
            </w:tcBorders>
          </w:tcPr>
          <w:p w:rsidR="00E374EA" w:rsidRPr="00E374EA" w:rsidRDefault="00E374EA" w:rsidP="00137D47">
            <w:pPr>
              <w:spacing w:after="0" w:line="259" w:lineRule="auto"/>
              <w:ind w:left="5"/>
              <w:rPr>
                <w:rFonts w:ascii="Times New Roman" w:hAnsi="Times New Roman"/>
                <w:color w:val="000000"/>
                <w:sz w:val="24"/>
                <w:szCs w:val="24"/>
              </w:rPr>
            </w:pPr>
            <w:r w:rsidRPr="00E374EA">
              <w:rPr>
                <w:rFonts w:ascii="Times New Roman" w:hAnsi="Times New Roman"/>
                <w:color w:val="000000"/>
                <w:sz w:val="24"/>
                <w:szCs w:val="24"/>
              </w:rPr>
              <w:t xml:space="preserve">День окончания Второй мировой войны </w:t>
            </w:r>
          </w:p>
        </w:tc>
      </w:tr>
      <w:tr w:rsidR="00E374EA" w:rsidTr="00BC4266">
        <w:tc>
          <w:tcPr>
            <w:tcW w:w="1886" w:type="dxa"/>
            <w:vMerge/>
          </w:tcPr>
          <w:p w:rsidR="00E374EA" w:rsidRPr="00E374EA" w:rsidRDefault="00E374EA" w:rsidP="00FF6237">
            <w:pPr>
              <w:spacing w:after="0" w:line="259" w:lineRule="auto"/>
              <w:jc w:val="center"/>
              <w:rPr>
                <w:rFonts w:ascii="Times New Roman" w:hAnsi="Times New Roman"/>
                <w:color w:val="000000"/>
                <w:sz w:val="24"/>
                <w:szCs w:val="24"/>
              </w:rPr>
            </w:pPr>
          </w:p>
        </w:tc>
        <w:tc>
          <w:tcPr>
            <w:tcW w:w="3260" w:type="dxa"/>
          </w:tcPr>
          <w:p w:rsidR="00E374EA" w:rsidRPr="00E374EA" w:rsidRDefault="00E374EA" w:rsidP="00E374EA">
            <w:pPr>
              <w:spacing w:after="0" w:line="259" w:lineRule="auto"/>
              <w:jc w:val="center"/>
              <w:rPr>
                <w:rFonts w:ascii="Times New Roman" w:hAnsi="Times New Roman"/>
                <w:color w:val="000000"/>
                <w:sz w:val="24"/>
                <w:szCs w:val="24"/>
              </w:rPr>
            </w:pPr>
            <w:r w:rsidRPr="00E374EA">
              <w:rPr>
                <w:rFonts w:ascii="Times New Roman" w:hAnsi="Times New Roman"/>
                <w:color w:val="000000"/>
                <w:sz w:val="24"/>
                <w:szCs w:val="24"/>
              </w:rPr>
              <w:t>3</w:t>
            </w:r>
          </w:p>
        </w:tc>
        <w:tc>
          <w:tcPr>
            <w:tcW w:w="9575" w:type="dxa"/>
          </w:tcPr>
          <w:p w:rsidR="00E374EA" w:rsidRPr="00E374EA" w:rsidRDefault="00E374EA" w:rsidP="00137D47">
            <w:pPr>
              <w:spacing w:after="0" w:line="259" w:lineRule="auto"/>
              <w:rPr>
                <w:rFonts w:ascii="Times New Roman" w:hAnsi="Times New Roman"/>
                <w:color w:val="000000"/>
                <w:sz w:val="24"/>
                <w:szCs w:val="24"/>
              </w:rPr>
            </w:pPr>
            <w:r w:rsidRPr="00E374EA">
              <w:rPr>
                <w:rFonts w:ascii="Times New Roman" w:hAnsi="Times New Roman"/>
                <w:color w:val="000000"/>
                <w:sz w:val="24"/>
                <w:szCs w:val="24"/>
              </w:rPr>
              <w:t>День солидарности в борьбе с терроризмом</w:t>
            </w:r>
          </w:p>
        </w:tc>
      </w:tr>
      <w:tr w:rsidR="00E374EA" w:rsidTr="00BC4266">
        <w:tc>
          <w:tcPr>
            <w:tcW w:w="1886" w:type="dxa"/>
            <w:vMerge/>
          </w:tcPr>
          <w:p w:rsidR="00E374EA" w:rsidRPr="00E374EA" w:rsidRDefault="00E374EA" w:rsidP="00FF6237">
            <w:pPr>
              <w:spacing w:after="0" w:line="259" w:lineRule="auto"/>
              <w:jc w:val="center"/>
              <w:rPr>
                <w:rFonts w:ascii="Times New Roman" w:hAnsi="Times New Roman"/>
                <w:color w:val="000000"/>
                <w:sz w:val="24"/>
                <w:szCs w:val="24"/>
              </w:rPr>
            </w:pPr>
          </w:p>
        </w:tc>
        <w:tc>
          <w:tcPr>
            <w:tcW w:w="3260" w:type="dxa"/>
          </w:tcPr>
          <w:p w:rsidR="00E374EA" w:rsidRPr="00E374EA" w:rsidRDefault="00E374EA" w:rsidP="00E374EA">
            <w:pPr>
              <w:spacing w:after="0" w:line="259" w:lineRule="auto"/>
              <w:jc w:val="center"/>
              <w:rPr>
                <w:rFonts w:ascii="Times New Roman" w:hAnsi="Times New Roman"/>
                <w:color w:val="000000"/>
                <w:sz w:val="24"/>
                <w:szCs w:val="24"/>
              </w:rPr>
            </w:pPr>
            <w:r w:rsidRPr="00E374EA">
              <w:rPr>
                <w:rFonts w:ascii="Times New Roman" w:hAnsi="Times New Roman"/>
                <w:color w:val="000000"/>
                <w:sz w:val="24"/>
                <w:szCs w:val="24"/>
              </w:rPr>
              <w:t>8</w:t>
            </w:r>
          </w:p>
        </w:tc>
        <w:tc>
          <w:tcPr>
            <w:tcW w:w="9575" w:type="dxa"/>
          </w:tcPr>
          <w:p w:rsidR="00E374EA" w:rsidRPr="00E374EA" w:rsidRDefault="00E374EA" w:rsidP="00137D47">
            <w:pPr>
              <w:spacing w:after="0" w:line="259" w:lineRule="auto"/>
              <w:rPr>
                <w:rFonts w:ascii="Times New Roman" w:hAnsi="Times New Roman"/>
                <w:color w:val="000000"/>
                <w:sz w:val="24"/>
                <w:szCs w:val="24"/>
              </w:rPr>
            </w:pPr>
            <w:r w:rsidRPr="00E374EA">
              <w:rPr>
                <w:rFonts w:ascii="Times New Roman" w:hAnsi="Times New Roman"/>
                <w:color w:val="000000"/>
                <w:sz w:val="24"/>
                <w:szCs w:val="24"/>
              </w:rPr>
              <w:t>Международный день распространения грамотности</w:t>
            </w:r>
          </w:p>
        </w:tc>
      </w:tr>
      <w:tr w:rsidR="00E374EA" w:rsidTr="00BC4266">
        <w:tc>
          <w:tcPr>
            <w:tcW w:w="1886" w:type="dxa"/>
            <w:vMerge/>
          </w:tcPr>
          <w:p w:rsidR="00E374EA" w:rsidRPr="00E374EA" w:rsidRDefault="00E374EA" w:rsidP="00FF6237">
            <w:pPr>
              <w:spacing w:after="0" w:line="259" w:lineRule="auto"/>
              <w:jc w:val="center"/>
              <w:rPr>
                <w:rFonts w:ascii="Times New Roman" w:hAnsi="Times New Roman"/>
                <w:color w:val="000000"/>
                <w:sz w:val="24"/>
                <w:szCs w:val="24"/>
              </w:rPr>
            </w:pPr>
          </w:p>
        </w:tc>
        <w:tc>
          <w:tcPr>
            <w:tcW w:w="3260" w:type="dxa"/>
          </w:tcPr>
          <w:p w:rsidR="00E374EA" w:rsidRPr="00E374EA" w:rsidRDefault="00E374EA" w:rsidP="00E374EA">
            <w:pPr>
              <w:spacing w:after="0" w:line="259" w:lineRule="auto"/>
              <w:jc w:val="center"/>
              <w:rPr>
                <w:rFonts w:ascii="Times New Roman" w:hAnsi="Times New Roman"/>
                <w:color w:val="000000"/>
                <w:sz w:val="24"/>
                <w:szCs w:val="24"/>
              </w:rPr>
            </w:pPr>
            <w:r w:rsidRPr="00E374EA">
              <w:rPr>
                <w:rFonts w:ascii="Times New Roman" w:hAnsi="Times New Roman"/>
                <w:color w:val="000000"/>
                <w:sz w:val="24"/>
                <w:szCs w:val="24"/>
              </w:rPr>
              <w:t>21</w:t>
            </w:r>
          </w:p>
        </w:tc>
        <w:tc>
          <w:tcPr>
            <w:tcW w:w="9575" w:type="dxa"/>
          </w:tcPr>
          <w:p w:rsidR="00E374EA" w:rsidRPr="00E374EA" w:rsidRDefault="00E374EA" w:rsidP="00137D47">
            <w:pPr>
              <w:widowControl w:val="0"/>
              <w:autoSpaceDE w:val="0"/>
              <w:autoSpaceDN w:val="0"/>
              <w:spacing w:after="0"/>
              <w:rPr>
                <w:rFonts w:ascii="Times New Roman" w:hAnsi="Times New Roman"/>
                <w:bCs/>
                <w:kern w:val="2"/>
                <w:sz w:val="24"/>
                <w:szCs w:val="24"/>
                <w:lang w:eastAsia="ko-KR"/>
              </w:rPr>
            </w:pPr>
            <w:r w:rsidRPr="00E374EA">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roofErr w:type="gramStart"/>
            <w:r w:rsidRPr="00E374EA">
              <w:rPr>
                <w:rFonts w:ascii="Times New Roman" w:hAnsi="Times New Roman"/>
                <w:bCs/>
                <w:kern w:val="2"/>
                <w:sz w:val="24"/>
                <w:szCs w:val="24"/>
                <w:lang w:eastAsia="ko-KR"/>
              </w:rPr>
              <w:t>.Д</w:t>
            </w:r>
            <w:proofErr w:type="gramEnd"/>
            <w:r w:rsidRPr="00E374EA">
              <w:rPr>
                <w:rFonts w:ascii="Times New Roman" w:hAnsi="Times New Roman"/>
                <w:bCs/>
                <w:kern w:val="2"/>
                <w:sz w:val="24"/>
                <w:szCs w:val="24"/>
                <w:lang w:eastAsia="ko-KR"/>
              </w:rPr>
              <w:t>ень зарождения российской государственности (862 год)</w:t>
            </w:r>
          </w:p>
        </w:tc>
      </w:tr>
      <w:tr w:rsidR="00E374EA" w:rsidTr="00BC4266">
        <w:tc>
          <w:tcPr>
            <w:tcW w:w="1886" w:type="dxa"/>
            <w:vMerge/>
          </w:tcPr>
          <w:p w:rsidR="00E374EA" w:rsidRPr="00E374EA" w:rsidRDefault="00E374EA" w:rsidP="00E374EA">
            <w:pPr>
              <w:spacing w:after="0" w:line="259" w:lineRule="auto"/>
              <w:jc w:val="center"/>
              <w:rPr>
                <w:rFonts w:ascii="Times New Roman" w:hAnsi="Times New Roman"/>
                <w:color w:val="000000"/>
                <w:sz w:val="24"/>
                <w:szCs w:val="24"/>
              </w:rPr>
            </w:pPr>
          </w:p>
        </w:tc>
        <w:tc>
          <w:tcPr>
            <w:tcW w:w="3260" w:type="dxa"/>
            <w:shd w:val="clear" w:color="auto" w:fill="auto"/>
          </w:tcPr>
          <w:p w:rsidR="00E374EA" w:rsidRPr="00E374EA" w:rsidRDefault="00E374EA" w:rsidP="00E374EA">
            <w:pPr>
              <w:widowControl w:val="0"/>
              <w:autoSpaceDE w:val="0"/>
              <w:autoSpaceDN w:val="0"/>
              <w:spacing w:after="0"/>
              <w:jc w:val="center"/>
              <w:rPr>
                <w:rFonts w:ascii="Times New Roman" w:hAnsi="Times New Roman"/>
                <w:bCs/>
                <w:kern w:val="2"/>
                <w:sz w:val="24"/>
                <w:szCs w:val="24"/>
                <w:lang w:eastAsia="ko-KR"/>
              </w:rPr>
            </w:pPr>
            <w:r w:rsidRPr="00E374EA">
              <w:rPr>
                <w:rFonts w:ascii="Times New Roman" w:hAnsi="Times New Roman"/>
                <w:bCs/>
                <w:kern w:val="2"/>
                <w:sz w:val="24"/>
                <w:szCs w:val="24"/>
                <w:lang w:eastAsia="ko-KR"/>
              </w:rPr>
              <w:t>27</w:t>
            </w:r>
          </w:p>
        </w:tc>
        <w:tc>
          <w:tcPr>
            <w:tcW w:w="9575" w:type="dxa"/>
            <w:shd w:val="clear" w:color="auto" w:fill="auto"/>
          </w:tcPr>
          <w:p w:rsidR="00E374EA" w:rsidRPr="00E374EA" w:rsidRDefault="00E374EA" w:rsidP="00E374EA">
            <w:pPr>
              <w:widowControl w:val="0"/>
              <w:autoSpaceDE w:val="0"/>
              <w:autoSpaceDN w:val="0"/>
              <w:spacing w:after="0"/>
              <w:rPr>
                <w:rFonts w:ascii="Times New Roman" w:hAnsi="Times New Roman"/>
                <w:bCs/>
                <w:kern w:val="2"/>
                <w:sz w:val="24"/>
                <w:szCs w:val="24"/>
                <w:lang w:eastAsia="ko-KR"/>
              </w:rPr>
            </w:pPr>
            <w:r w:rsidRPr="00E374EA">
              <w:rPr>
                <w:rFonts w:ascii="Times New Roman" w:hAnsi="Times New Roman"/>
                <w:bCs/>
                <w:kern w:val="2"/>
                <w:sz w:val="24"/>
                <w:szCs w:val="24"/>
                <w:lang w:eastAsia="ko-KR"/>
              </w:rPr>
              <w:t>Всемирный день туризма</w:t>
            </w:r>
          </w:p>
        </w:tc>
      </w:tr>
      <w:tr w:rsidR="00E374EA" w:rsidTr="00BC4266">
        <w:tc>
          <w:tcPr>
            <w:tcW w:w="1886" w:type="dxa"/>
            <w:vMerge/>
          </w:tcPr>
          <w:p w:rsidR="00E374EA" w:rsidRPr="00E374EA" w:rsidRDefault="00E374EA" w:rsidP="00E374EA">
            <w:pPr>
              <w:spacing w:after="0" w:line="259" w:lineRule="auto"/>
              <w:jc w:val="center"/>
              <w:rPr>
                <w:rFonts w:ascii="Times New Roman" w:hAnsi="Times New Roman"/>
                <w:color w:val="000000"/>
                <w:sz w:val="24"/>
                <w:szCs w:val="24"/>
              </w:rPr>
            </w:pPr>
          </w:p>
        </w:tc>
        <w:tc>
          <w:tcPr>
            <w:tcW w:w="3260" w:type="dxa"/>
            <w:shd w:val="clear" w:color="auto" w:fill="auto"/>
          </w:tcPr>
          <w:p w:rsidR="00E374EA" w:rsidRPr="00E374EA" w:rsidRDefault="00E374EA" w:rsidP="00E374EA">
            <w:pPr>
              <w:widowControl w:val="0"/>
              <w:autoSpaceDE w:val="0"/>
              <w:autoSpaceDN w:val="0"/>
              <w:spacing w:after="0"/>
              <w:jc w:val="center"/>
              <w:rPr>
                <w:rFonts w:ascii="Times New Roman" w:hAnsi="Times New Roman"/>
                <w:bCs/>
                <w:kern w:val="2"/>
                <w:sz w:val="24"/>
                <w:szCs w:val="24"/>
                <w:lang w:eastAsia="ko-KR"/>
              </w:rPr>
            </w:pPr>
            <w:r w:rsidRPr="00E374EA">
              <w:rPr>
                <w:rFonts w:ascii="Times New Roman" w:hAnsi="Times New Roman"/>
                <w:bCs/>
                <w:kern w:val="2"/>
                <w:sz w:val="24"/>
                <w:szCs w:val="24"/>
                <w:lang w:eastAsia="ko-KR"/>
              </w:rPr>
              <w:t>27</w:t>
            </w:r>
          </w:p>
        </w:tc>
        <w:tc>
          <w:tcPr>
            <w:tcW w:w="9575" w:type="dxa"/>
            <w:shd w:val="clear" w:color="auto" w:fill="auto"/>
          </w:tcPr>
          <w:p w:rsidR="00E374EA" w:rsidRPr="00E374EA" w:rsidRDefault="00E374EA" w:rsidP="00E374EA">
            <w:pPr>
              <w:widowControl w:val="0"/>
              <w:autoSpaceDE w:val="0"/>
              <w:autoSpaceDN w:val="0"/>
              <w:spacing w:after="0"/>
              <w:rPr>
                <w:rFonts w:ascii="Times New Roman" w:hAnsi="Times New Roman"/>
                <w:bCs/>
                <w:kern w:val="2"/>
                <w:sz w:val="24"/>
                <w:szCs w:val="24"/>
                <w:lang w:eastAsia="ko-KR"/>
              </w:rPr>
            </w:pPr>
            <w:r w:rsidRPr="00E374EA">
              <w:rPr>
                <w:rFonts w:ascii="Times New Roman" w:hAnsi="Times New Roman"/>
                <w:bCs/>
                <w:kern w:val="2"/>
                <w:sz w:val="24"/>
                <w:szCs w:val="24"/>
                <w:lang w:eastAsia="ko-KR"/>
              </w:rPr>
              <w:t>День работника дошкольного образования</w:t>
            </w:r>
          </w:p>
        </w:tc>
      </w:tr>
      <w:tr w:rsidR="00E374EA" w:rsidTr="00BC4266">
        <w:tc>
          <w:tcPr>
            <w:tcW w:w="1886" w:type="dxa"/>
            <w:vMerge w:val="restart"/>
          </w:tcPr>
          <w:p w:rsidR="00E374EA" w:rsidRDefault="00E374EA" w:rsidP="00E374EA">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Октябрь</w:t>
            </w: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73"/>
              <w:jc w:val="center"/>
              <w:rPr>
                <w:rFonts w:ascii="Times New Roman" w:hAnsi="Times New Roman"/>
                <w:color w:val="000000"/>
                <w:sz w:val="24"/>
                <w:szCs w:val="24"/>
              </w:rPr>
            </w:pPr>
            <w:r>
              <w:rPr>
                <w:rFonts w:ascii="Times New Roman" w:hAnsi="Times New Roman"/>
                <w:color w:val="000000"/>
                <w:sz w:val="24"/>
                <w:szCs w:val="24"/>
              </w:rPr>
              <w:t>1</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E374EA">
              <w:rPr>
                <w:rFonts w:ascii="Times New Roman" w:hAnsi="Times New Roman"/>
                <w:color w:val="000000"/>
                <w:sz w:val="24"/>
                <w:szCs w:val="24"/>
              </w:rPr>
              <w:t>День пожилых людей</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73"/>
              <w:jc w:val="center"/>
              <w:rPr>
                <w:rFonts w:ascii="Times New Roman" w:hAnsi="Times New Roman"/>
                <w:color w:val="000000"/>
                <w:sz w:val="24"/>
                <w:szCs w:val="24"/>
              </w:rPr>
            </w:pPr>
            <w:r w:rsidRPr="00FF6237">
              <w:rPr>
                <w:rFonts w:ascii="Times New Roman" w:hAnsi="Times New Roman"/>
                <w:color w:val="000000"/>
                <w:sz w:val="24"/>
                <w:szCs w:val="24"/>
              </w:rPr>
              <w:t xml:space="preserve">2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День гражданской обороны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73"/>
              <w:jc w:val="center"/>
              <w:rPr>
                <w:rFonts w:ascii="Times New Roman" w:hAnsi="Times New Roman"/>
                <w:color w:val="000000"/>
                <w:sz w:val="24"/>
                <w:szCs w:val="24"/>
              </w:rPr>
            </w:pPr>
            <w:r w:rsidRPr="00FF6237">
              <w:rPr>
                <w:rFonts w:ascii="Times New Roman" w:hAnsi="Times New Roman"/>
                <w:color w:val="000000"/>
                <w:sz w:val="24"/>
                <w:szCs w:val="24"/>
              </w:rPr>
              <w:t xml:space="preserve">4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Всемирный день защиты животных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73"/>
              <w:jc w:val="center"/>
              <w:rPr>
                <w:rFonts w:ascii="Times New Roman" w:hAnsi="Times New Roman"/>
                <w:color w:val="000000"/>
                <w:sz w:val="24"/>
                <w:szCs w:val="24"/>
              </w:rPr>
            </w:pPr>
            <w:r w:rsidRPr="00FF6237">
              <w:rPr>
                <w:rFonts w:ascii="Times New Roman" w:hAnsi="Times New Roman"/>
                <w:color w:val="000000"/>
                <w:sz w:val="24"/>
                <w:szCs w:val="24"/>
              </w:rPr>
              <w:t xml:space="preserve">5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Международный День учителя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66"/>
              <w:jc w:val="center"/>
              <w:rPr>
                <w:rFonts w:ascii="Times New Roman" w:hAnsi="Times New Roman"/>
                <w:color w:val="000000"/>
                <w:sz w:val="24"/>
                <w:szCs w:val="24"/>
              </w:rPr>
            </w:pPr>
            <w:r w:rsidRPr="00FF6237">
              <w:rPr>
                <w:rFonts w:ascii="Times New Roman" w:hAnsi="Times New Roman"/>
                <w:color w:val="000000"/>
                <w:sz w:val="24"/>
                <w:szCs w:val="24"/>
              </w:rPr>
              <w:t xml:space="preserve">28 - 30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61"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День интернета. Всероссийский урок безопасности в сети Интернет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68"/>
              <w:jc w:val="center"/>
              <w:rPr>
                <w:rFonts w:ascii="Times New Roman" w:hAnsi="Times New Roman"/>
                <w:color w:val="000000"/>
                <w:sz w:val="24"/>
                <w:szCs w:val="24"/>
              </w:rPr>
            </w:pPr>
            <w:r w:rsidRPr="00FF6237">
              <w:rPr>
                <w:rFonts w:ascii="Times New Roman" w:hAnsi="Times New Roman"/>
                <w:color w:val="000000"/>
                <w:sz w:val="24"/>
                <w:szCs w:val="24"/>
              </w:rPr>
              <w:t xml:space="preserve">30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rPr>
                <w:rFonts w:ascii="Times New Roman" w:hAnsi="Times New Roman"/>
                <w:color w:val="000000"/>
                <w:sz w:val="24"/>
                <w:szCs w:val="24"/>
              </w:rPr>
            </w:pPr>
            <w:r w:rsidRPr="00FF6237">
              <w:rPr>
                <w:rFonts w:ascii="Times New Roman" w:hAnsi="Times New Roman"/>
                <w:color w:val="000000"/>
                <w:sz w:val="24"/>
                <w:szCs w:val="24"/>
              </w:rPr>
              <w:t xml:space="preserve">День памяти </w:t>
            </w:r>
            <w:r>
              <w:rPr>
                <w:rFonts w:ascii="Times New Roman" w:hAnsi="Times New Roman"/>
                <w:color w:val="000000"/>
                <w:sz w:val="24"/>
                <w:szCs w:val="24"/>
              </w:rPr>
              <w:t xml:space="preserve">жертв </w:t>
            </w:r>
            <w:r w:rsidRPr="00FF6237">
              <w:rPr>
                <w:rFonts w:ascii="Times New Roman" w:hAnsi="Times New Roman"/>
                <w:color w:val="000000"/>
                <w:sz w:val="24"/>
                <w:szCs w:val="24"/>
              </w:rPr>
              <w:t xml:space="preserve">политических репрессий </w:t>
            </w:r>
          </w:p>
        </w:tc>
      </w:tr>
      <w:tr w:rsidR="00E374EA" w:rsidTr="00BC4266">
        <w:tc>
          <w:tcPr>
            <w:tcW w:w="1886" w:type="dxa"/>
            <w:vMerge w:val="restart"/>
          </w:tcPr>
          <w:p w:rsidR="00E374EA" w:rsidRDefault="00E374EA" w:rsidP="00E374EA">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73"/>
              <w:jc w:val="center"/>
              <w:rPr>
                <w:rFonts w:ascii="Times New Roman" w:hAnsi="Times New Roman"/>
                <w:color w:val="000000"/>
                <w:sz w:val="24"/>
                <w:szCs w:val="24"/>
              </w:rPr>
            </w:pPr>
            <w:r w:rsidRPr="00FF6237">
              <w:rPr>
                <w:rFonts w:ascii="Times New Roman" w:hAnsi="Times New Roman"/>
                <w:color w:val="000000"/>
                <w:sz w:val="24"/>
                <w:szCs w:val="24"/>
              </w:rPr>
              <w:t xml:space="preserve">3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День народного единства (4 ноября)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shd w:val="clear" w:color="auto" w:fill="auto"/>
          </w:tcPr>
          <w:p w:rsidR="00E374EA" w:rsidRPr="00E374EA" w:rsidRDefault="00E374EA" w:rsidP="00E374EA">
            <w:pPr>
              <w:widowControl w:val="0"/>
              <w:autoSpaceDE w:val="0"/>
              <w:autoSpaceDN w:val="0"/>
              <w:spacing w:after="0"/>
              <w:jc w:val="both"/>
              <w:rPr>
                <w:rFonts w:ascii="Times New Roman" w:hAnsi="Times New Roman"/>
                <w:kern w:val="2"/>
                <w:sz w:val="24"/>
                <w:szCs w:val="24"/>
                <w:lang w:eastAsia="ko-KR"/>
              </w:rPr>
            </w:pPr>
            <w:r w:rsidRPr="00E374EA">
              <w:rPr>
                <w:rFonts w:ascii="Times New Roman" w:hAnsi="Times New Roman"/>
                <w:kern w:val="2"/>
                <w:sz w:val="24"/>
                <w:szCs w:val="24"/>
                <w:lang w:eastAsia="ko-KR"/>
              </w:rPr>
              <w:t xml:space="preserve">                         16</w:t>
            </w:r>
          </w:p>
        </w:tc>
        <w:tc>
          <w:tcPr>
            <w:tcW w:w="9575" w:type="dxa"/>
            <w:shd w:val="clear" w:color="auto" w:fill="auto"/>
          </w:tcPr>
          <w:p w:rsidR="00E374EA" w:rsidRPr="00E374EA" w:rsidRDefault="00E374EA" w:rsidP="00E374EA">
            <w:pPr>
              <w:widowControl w:val="0"/>
              <w:autoSpaceDE w:val="0"/>
              <w:autoSpaceDN w:val="0"/>
              <w:spacing w:after="0"/>
              <w:jc w:val="both"/>
              <w:rPr>
                <w:rFonts w:ascii="Times New Roman" w:hAnsi="Times New Roman"/>
                <w:kern w:val="2"/>
                <w:sz w:val="24"/>
                <w:szCs w:val="24"/>
                <w:lang w:eastAsia="ko-KR"/>
              </w:rPr>
            </w:pPr>
            <w:r w:rsidRPr="00E374EA">
              <w:rPr>
                <w:rFonts w:ascii="Times New Roman" w:hAnsi="Times New Roman"/>
                <w:kern w:val="2"/>
                <w:sz w:val="24"/>
                <w:szCs w:val="24"/>
                <w:lang w:eastAsia="ko-KR"/>
              </w:rPr>
              <w:t>Международный день толерантности (18 ноября)</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E374EA" w:rsidRDefault="00E374EA" w:rsidP="00E374EA">
            <w:pPr>
              <w:spacing w:after="0" w:line="259" w:lineRule="auto"/>
              <w:ind w:left="168"/>
              <w:jc w:val="center"/>
              <w:rPr>
                <w:rFonts w:ascii="Times New Roman" w:hAnsi="Times New Roman"/>
                <w:color w:val="000000"/>
                <w:sz w:val="24"/>
                <w:szCs w:val="24"/>
              </w:rPr>
            </w:pPr>
            <w:r w:rsidRPr="00E374EA">
              <w:rPr>
                <w:rFonts w:ascii="Times New Roman" w:hAnsi="Times New Roman"/>
                <w:color w:val="000000"/>
                <w:sz w:val="24"/>
                <w:szCs w:val="24"/>
              </w:rPr>
              <w:t xml:space="preserve">20 </w:t>
            </w:r>
          </w:p>
        </w:tc>
        <w:tc>
          <w:tcPr>
            <w:tcW w:w="9575" w:type="dxa"/>
            <w:tcBorders>
              <w:top w:val="single" w:sz="4" w:space="0" w:color="000000"/>
              <w:left w:val="single" w:sz="4" w:space="0" w:color="000000"/>
              <w:bottom w:val="single" w:sz="4" w:space="0" w:color="000000"/>
              <w:right w:val="single" w:sz="4" w:space="0" w:color="000000"/>
            </w:tcBorders>
          </w:tcPr>
          <w:p w:rsidR="00E374EA" w:rsidRPr="00E374EA" w:rsidRDefault="00E374EA" w:rsidP="00E374EA">
            <w:pPr>
              <w:spacing w:after="0" w:line="259" w:lineRule="auto"/>
              <w:ind w:left="5"/>
              <w:rPr>
                <w:rFonts w:ascii="Times New Roman" w:hAnsi="Times New Roman"/>
                <w:color w:val="000000"/>
                <w:sz w:val="24"/>
                <w:szCs w:val="24"/>
              </w:rPr>
            </w:pPr>
            <w:r w:rsidRPr="00E374EA">
              <w:rPr>
                <w:rFonts w:ascii="Times New Roman" w:hAnsi="Times New Roman"/>
                <w:color w:val="000000"/>
                <w:sz w:val="24"/>
                <w:szCs w:val="24"/>
              </w:rPr>
              <w:t xml:space="preserve">День словаря (22 ноября)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68"/>
              <w:jc w:val="center"/>
              <w:rPr>
                <w:rFonts w:ascii="Times New Roman" w:hAnsi="Times New Roman"/>
                <w:color w:val="000000"/>
                <w:sz w:val="24"/>
                <w:szCs w:val="24"/>
              </w:rPr>
            </w:pPr>
            <w:r w:rsidRPr="00FF6237">
              <w:rPr>
                <w:rFonts w:ascii="Times New Roman" w:hAnsi="Times New Roman"/>
                <w:color w:val="000000"/>
                <w:sz w:val="24"/>
                <w:szCs w:val="24"/>
              </w:rPr>
              <w:t xml:space="preserve">26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5"/>
              <w:rPr>
                <w:rFonts w:ascii="Times New Roman" w:hAnsi="Times New Roman"/>
                <w:color w:val="000000"/>
                <w:sz w:val="24"/>
                <w:szCs w:val="24"/>
              </w:rPr>
            </w:pPr>
            <w:r w:rsidRPr="00FF6237">
              <w:rPr>
                <w:rFonts w:ascii="Times New Roman" w:hAnsi="Times New Roman"/>
                <w:color w:val="000000"/>
                <w:sz w:val="24"/>
                <w:szCs w:val="24"/>
              </w:rPr>
              <w:t xml:space="preserve">День матери в России </w:t>
            </w:r>
          </w:p>
        </w:tc>
      </w:tr>
      <w:tr w:rsidR="00E374EA" w:rsidTr="00BC4266">
        <w:tc>
          <w:tcPr>
            <w:tcW w:w="1886" w:type="dxa"/>
            <w:vMerge w:val="restart"/>
          </w:tcPr>
          <w:p w:rsidR="00E374EA" w:rsidRDefault="00E374EA" w:rsidP="00E374EA">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3260" w:type="dxa"/>
            <w:shd w:val="clear" w:color="auto" w:fill="auto"/>
          </w:tcPr>
          <w:p w:rsidR="00E374EA" w:rsidRPr="00E374EA" w:rsidRDefault="00E374EA" w:rsidP="00E374EA">
            <w:pPr>
              <w:widowControl w:val="0"/>
              <w:autoSpaceDE w:val="0"/>
              <w:autoSpaceDN w:val="0"/>
              <w:spacing w:after="0"/>
              <w:jc w:val="center"/>
              <w:rPr>
                <w:rFonts w:ascii="Times New Roman" w:hAnsi="Times New Roman"/>
                <w:kern w:val="2"/>
                <w:sz w:val="24"/>
                <w:szCs w:val="24"/>
                <w:lang w:eastAsia="ko-KR"/>
              </w:rPr>
            </w:pPr>
            <w:r w:rsidRPr="00E374EA">
              <w:rPr>
                <w:rFonts w:ascii="Times New Roman" w:hAnsi="Times New Roman"/>
                <w:kern w:val="2"/>
                <w:sz w:val="24"/>
                <w:szCs w:val="24"/>
                <w:lang w:eastAsia="ko-KR"/>
              </w:rPr>
              <w:t>3</w:t>
            </w:r>
          </w:p>
        </w:tc>
        <w:tc>
          <w:tcPr>
            <w:tcW w:w="9575" w:type="dxa"/>
            <w:shd w:val="clear" w:color="auto" w:fill="auto"/>
          </w:tcPr>
          <w:p w:rsidR="00E374EA" w:rsidRPr="00E374EA" w:rsidRDefault="00E374EA" w:rsidP="00E374EA">
            <w:pPr>
              <w:widowControl w:val="0"/>
              <w:autoSpaceDE w:val="0"/>
              <w:autoSpaceDN w:val="0"/>
              <w:spacing w:after="0"/>
              <w:jc w:val="both"/>
              <w:rPr>
                <w:rFonts w:ascii="Times New Roman" w:hAnsi="Times New Roman"/>
                <w:kern w:val="2"/>
                <w:sz w:val="24"/>
                <w:szCs w:val="24"/>
                <w:lang w:eastAsia="ko-KR"/>
              </w:rPr>
            </w:pPr>
            <w:r w:rsidRPr="00E374EA">
              <w:rPr>
                <w:rFonts w:ascii="Times New Roman" w:hAnsi="Times New Roman"/>
                <w:kern w:val="2"/>
                <w:sz w:val="24"/>
                <w:szCs w:val="24"/>
                <w:lang w:eastAsia="ko-KR"/>
              </w:rPr>
              <w:t>Международный день инвалидов</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shd w:val="clear" w:color="auto" w:fill="auto"/>
          </w:tcPr>
          <w:p w:rsidR="00E374EA" w:rsidRPr="00E374EA" w:rsidRDefault="00E374EA" w:rsidP="00E374EA">
            <w:pPr>
              <w:widowControl w:val="0"/>
              <w:autoSpaceDE w:val="0"/>
              <w:autoSpaceDN w:val="0"/>
              <w:spacing w:after="0"/>
              <w:jc w:val="center"/>
              <w:rPr>
                <w:rFonts w:ascii="Times New Roman" w:hAnsi="Times New Roman"/>
                <w:kern w:val="2"/>
                <w:sz w:val="24"/>
                <w:szCs w:val="24"/>
                <w:lang w:eastAsia="ko-KR"/>
              </w:rPr>
            </w:pPr>
            <w:r w:rsidRPr="00E374EA">
              <w:rPr>
                <w:rFonts w:ascii="Times New Roman" w:hAnsi="Times New Roman"/>
                <w:kern w:val="2"/>
                <w:sz w:val="24"/>
                <w:szCs w:val="24"/>
                <w:lang w:eastAsia="ko-KR"/>
              </w:rPr>
              <w:t>5</w:t>
            </w:r>
          </w:p>
        </w:tc>
        <w:tc>
          <w:tcPr>
            <w:tcW w:w="9575" w:type="dxa"/>
            <w:shd w:val="clear" w:color="auto" w:fill="auto"/>
          </w:tcPr>
          <w:p w:rsidR="00E374EA" w:rsidRPr="00E374EA" w:rsidRDefault="00E374EA" w:rsidP="00E374EA">
            <w:pPr>
              <w:widowControl w:val="0"/>
              <w:autoSpaceDE w:val="0"/>
              <w:autoSpaceDN w:val="0"/>
              <w:spacing w:after="0"/>
              <w:jc w:val="both"/>
              <w:rPr>
                <w:rFonts w:ascii="Times New Roman" w:hAnsi="Times New Roman"/>
                <w:kern w:val="2"/>
                <w:sz w:val="24"/>
                <w:szCs w:val="24"/>
                <w:lang w:eastAsia="ko-KR"/>
              </w:rPr>
            </w:pPr>
            <w:r w:rsidRPr="00E374EA">
              <w:rPr>
                <w:rFonts w:ascii="Times New Roman" w:hAnsi="Times New Roman"/>
                <w:kern w:val="2"/>
                <w:sz w:val="24"/>
                <w:szCs w:val="24"/>
                <w:lang w:eastAsia="ko-KR"/>
              </w:rPr>
              <w:t>День добровольца (волонтера)</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center"/>
              <w:rPr>
                <w:rFonts w:ascii="Times New Roman" w:hAnsi="Times New Roman"/>
                <w:bCs/>
                <w:kern w:val="2"/>
                <w:sz w:val="24"/>
                <w:szCs w:val="24"/>
                <w:lang w:eastAsia="ko-KR"/>
              </w:rPr>
            </w:pPr>
            <w:r w:rsidRPr="00E374EA">
              <w:rPr>
                <w:rFonts w:ascii="Times New Roman" w:hAnsi="Times New Roman"/>
                <w:bCs/>
                <w:kern w:val="2"/>
                <w:sz w:val="24"/>
                <w:szCs w:val="24"/>
                <w:lang w:eastAsia="ko-KR"/>
              </w:rPr>
              <w:t>9</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both"/>
              <w:rPr>
                <w:rFonts w:ascii="Times New Roman" w:hAnsi="Times New Roman"/>
                <w:bCs/>
                <w:kern w:val="2"/>
                <w:sz w:val="24"/>
                <w:szCs w:val="24"/>
                <w:lang w:eastAsia="ko-KR"/>
              </w:rPr>
            </w:pPr>
            <w:r w:rsidRPr="00E374EA">
              <w:rPr>
                <w:rFonts w:ascii="Times New Roman" w:hAnsi="Times New Roman"/>
                <w:bCs/>
                <w:kern w:val="2"/>
                <w:sz w:val="24"/>
                <w:szCs w:val="24"/>
                <w:lang w:eastAsia="ko-KR"/>
              </w:rPr>
              <w:t>День Героев Отечества</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center"/>
              <w:rPr>
                <w:rFonts w:ascii="Times New Roman" w:hAnsi="Times New Roman"/>
                <w:bCs/>
                <w:kern w:val="2"/>
                <w:sz w:val="24"/>
                <w:szCs w:val="24"/>
                <w:lang w:eastAsia="ko-KR"/>
              </w:rPr>
            </w:pPr>
            <w:r w:rsidRPr="00E374EA">
              <w:rPr>
                <w:rFonts w:ascii="Times New Roman" w:hAnsi="Times New Roman"/>
                <w:bCs/>
                <w:kern w:val="2"/>
                <w:sz w:val="24"/>
                <w:szCs w:val="24"/>
                <w:lang w:eastAsia="ko-KR"/>
              </w:rPr>
              <w:t>12</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both"/>
              <w:rPr>
                <w:rFonts w:ascii="Times New Roman" w:hAnsi="Times New Roman"/>
                <w:bCs/>
                <w:kern w:val="2"/>
                <w:sz w:val="24"/>
                <w:szCs w:val="24"/>
                <w:lang w:eastAsia="ko-KR"/>
              </w:rPr>
            </w:pPr>
            <w:r w:rsidRPr="00E374EA">
              <w:rPr>
                <w:rFonts w:ascii="Times New Roman" w:hAnsi="Times New Roman"/>
                <w:bCs/>
                <w:kern w:val="2"/>
                <w:sz w:val="24"/>
                <w:szCs w:val="24"/>
                <w:lang w:eastAsia="ko-KR"/>
              </w:rPr>
              <w:t>День Конституции Российской Федерации</w:t>
            </w:r>
            <w:r>
              <w:rPr>
                <w:rFonts w:ascii="Times New Roman" w:hAnsi="Times New Roman"/>
                <w:bCs/>
                <w:kern w:val="2"/>
                <w:sz w:val="24"/>
                <w:szCs w:val="24"/>
                <w:lang w:eastAsia="ko-KR"/>
              </w:rPr>
              <w:t xml:space="preserve"> (12 ноября)</w:t>
            </w:r>
          </w:p>
        </w:tc>
      </w:tr>
      <w:tr w:rsidR="00E374EA" w:rsidTr="00BC4266">
        <w:tc>
          <w:tcPr>
            <w:tcW w:w="1886" w:type="dxa"/>
            <w:vMerge w:val="restart"/>
          </w:tcPr>
          <w:p w:rsidR="00E374EA" w:rsidRDefault="00E374EA" w:rsidP="00E374EA">
            <w:pPr>
              <w:spacing w:after="0" w:line="259"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E374EA" w:rsidRPr="00E374EA" w:rsidRDefault="00E374EA" w:rsidP="00E374EA">
            <w:pPr>
              <w:widowControl w:val="0"/>
              <w:autoSpaceDE w:val="0"/>
              <w:autoSpaceDN w:val="0"/>
              <w:spacing w:after="0"/>
              <w:jc w:val="both"/>
              <w:rPr>
                <w:rFonts w:ascii="Times New Roman" w:hAnsi="Times New Roman"/>
                <w:bCs/>
                <w:kern w:val="2"/>
                <w:sz w:val="24"/>
                <w:szCs w:val="24"/>
                <w:lang w:eastAsia="ko-KR"/>
              </w:rPr>
            </w:pPr>
            <w:r>
              <w:rPr>
                <w:rFonts w:ascii="Times New Roman" w:hAnsi="Times New Roman"/>
                <w:bCs/>
                <w:kern w:val="2"/>
                <w:sz w:val="24"/>
                <w:szCs w:val="24"/>
                <w:lang w:eastAsia="ko-KR"/>
              </w:rPr>
              <w:t>Новый год</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86"/>
              <w:jc w:val="center"/>
              <w:rPr>
                <w:rFonts w:ascii="Times New Roman" w:hAnsi="Times New Roman"/>
                <w:color w:val="000000"/>
                <w:sz w:val="24"/>
                <w:szCs w:val="24"/>
              </w:rPr>
            </w:pPr>
            <w:r w:rsidRPr="00FF6237">
              <w:rPr>
                <w:rFonts w:ascii="Times New Roman" w:hAnsi="Times New Roman"/>
                <w:color w:val="000000"/>
                <w:sz w:val="24"/>
                <w:szCs w:val="24"/>
              </w:rPr>
              <w:t xml:space="preserve">27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28"/>
              <w:rPr>
                <w:rFonts w:ascii="Times New Roman" w:hAnsi="Times New Roman"/>
                <w:color w:val="000000"/>
                <w:sz w:val="24"/>
                <w:szCs w:val="24"/>
              </w:rPr>
            </w:pPr>
            <w:r w:rsidRPr="00FF6237">
              <w:rPr>
                <w:rFonts w:ascii="Times New Roman" w:hAnsi="Times New Roman"/>
                <w:color w:val="000000"/>
                <w:sz w:val="24"/>
                <w:szCs w:val="24"/>
              </w:rPr>
              <w:t xml:space="preserve">Международный день памяти жертв Холокоста </w:t>
            </w:r>
          </w:p>
        </w:tc>
      </w:tr>
      <w:tr w:rsidR="00E374EA" w:rsidTr="00BC4266">
        <w:tc>
          <w:tcPr>
            <w:tcW w:w="1886" w:type="dxa"/>
            <w:vMerge/>
          </w:tcPr>
          <w:p w:rsidR="00E374EA" w:rsidRDefault="00E374EA" w:rsidP="00E374EA">
            <w:pPr>
              <w:spacing w:after="0" w:line="259" w:lineRule="auto"/>
              <w:jc w:val="center"/>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186"/>
              <w:jc w:val="center"/>
              <w:rPr>
                <w:rFonts w:ascii="Times New Roman" w:hAnsi="Times New Roman"/>
                <w:color w:val="000000"/>
                <w:sz w:val="24"/>
                <w:szCs w:val="24"/>
              </w:rPr>
            </w:pPr>
            <w:r w:rsidRPr="00FF6237">
              <w:rPr>
                <w:rFonts w:ascii="Times New Roman" w:hAnsi="Times New Roman"/>
                <w:color w:val="000000"/>
                <w:sz w:val="24"/>
                <w:szCs w:val="24"/>
              </w:rPr>
              <w:t xml:space="preserve">27 </w:t>
            </w:r>
          </w:p>
        </w:tc>
        <w:tc>
          <w:tcPr>
            <w:tcW w:w="9575" w:type="dxa"/>
            <w:tcBorders>
              <w:top w:val="single" w:sz="4" w:space="0" w:color="000000"/>
              <w:left w:val="single" w:sz="4" w:space="0" w:color="000000"/>
              <w:bottom w:val="single" w:sz="4" w:space="0" w:color="000000"/>
              <w:right w:val="single" w:sz="4" w:space="0" w:color="000000"/>
            </w:tcBorders>
          </w:tcPr>
          <w:p w:rsidR="00E374EA" w:rsidRPr="00FF6237" w:rsidRDefault="00E374EA" w:rsidP="00E374EA">
            <w:pPr>
              <w:spacing w:after="0" w:line="259" w:lineRule="auto"/>
              <w:ind w:left="28"/>
              <w:jc w:val="both"/>
              <w:rPr>
                <w:rFonts w:ascii="Times New Roman" w:hAnsi="Times New Roman"/>
                <w:color w:val="000000"/>
                <w:sz w:val="24"/>
                <w:szCs w:val="24"/>
              </w:rPr>
            </w:pPr>
            <w:r w:rsidRPr="00FF6237">
              <w:rPr>
                <w:rFonts w:ascii="Times New Roman" w:hAnsi="Times New Roman"/>
                <w:color w:val="000000"/>
                <w:sz w:val="24"/>
                <w:szCs w:val="24"/>
              </w:rPr>
              <w:t xml:space="preserve">День полного освобождения Ленинграда </w:t>
            </w:r>
            <w:proofErr w:type="gramStart"/>
            <w:r w:rsidRPr="00FF6237">
              <w:rPr>
                <w:rFonts w:ascii="Times New Roman" w:hAnsi="Times New Roman"/>
                <w:color w:val="000000"/>
                <w:sz w:val="24"/>
                <w:szCs w:val="24"/>
              </w:rPr>
              <w:t>от</w:t>
            </w:r>
            <w:proofErr w:type="gramEnd"/>
            <w:r w:rsidRPr="00FF6237">
              <w:rPr>
                <w:rFonts w:ascii="Times New Roman" w:hAnsi="Times New Roman"/>
                <w:color w:val="000000"/>
                <w:sz w:val="24"/>
                <w:szCs w:val="24"/>
              </w:rPr>
              <w:t xml:space="preserve"> </w:t>
            </w:r>
            <w:proofErr w:type="gramStart"/>
            <w:r w:rsidRPr="00FF6237">
              <w:rPr>
                <w:rFonts w:ascii="Times New Roman" w:hAnsi="Times New Roman"/>
                <w:color w:val="000000"/>
                <w:sz w:val="24"/>
                <w:szCs w:val="24"/>
              </w:rPr>
              <w:t>фашисткой</w:t>
            </w:r>
            <w:proofErr w:type="gramEnd"/>
            <w:r w:rsidRPr="00FF6237">
              <w:rPr>
                <w:rFonts w:ascii="Times New Roman" w:hAnsi="Times New Roman"/>
                <w:color w:val="000000"/>
                <w:sz w:val="24"/>
                <w:szCs w:val="24"/>
              </w:rPr>
              <w:t xml:space="preserve"> блокады (1944) </w:t>
            </w:r>
          </w:p>
        </w:tc>
      </w:tr>
      <w:tr w:rsidR="009D5312" w:rsidTr="00BC4266">
        <w:tc>
          <w:tcPr>
            <w:tcW w:w="1886" w:type="dxa"/>
            <w:vMerge w:val="restart"/>
          </w:tcPr>
          <w:p w:rsidR="009D5312" w:rsidRDefault="009D5312" w:rsidP="009D5312">
            <w:pPr>
              <w:spacing w:after="0" w:line="259" w:lineRule="auto"/>
              <w:jc w:val="center"/>
              <w:rPr>
                <w:rFonts w:ascii="Times New Roman" w:hAnsi="Times New Roman"/>
                <w:color w:val="000000"/>
                <w:sz w:val="24"/>
                <w:szCs w:val="24"/>
              </w:rPr>
            </w:pPr>
            <w:r>
              <w:rPr>
                <w:rFonts w:ascii="Times New Roman" w:hAnsi="Times New Roman"/>
                <w:color w:val="000000"/>
                <w:sz w:val="24"/>
                <w:szCs w:val="24"/>
              </w:rPr>
              <w:t>Февраль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2</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воинской славы России</w:t>
            </w:r>
            <w:r>
              <w:rPr>
                <w:rFonts w:ascii="Times New Roman" w:hAnsi="Times New Roman"/>
                <w:bCs/>
                <w:kern w:val="2"/>
                <w:sz w:val="24"/>
                <w:szCs w:val="24"/>
                <w:lang w:eastAsia="ko-KR"/>
              </w:rPr>
              <w:t xml:space="preserve"> </w:t>
            </w:r>
            <w:r w:rsidRPr="009D5312">
              <w:rPr>
                <w:rFonts w:ascii="Times New Roman" w:hAnsi="Times New Roman"/>
                <w:bCs/>
                <w:kern w:val="2"/>
                <w:sz w:val="24"/>
                <w:szCs w:val="24"/>
                <w:lang w:eastAsia="ko-KR"/>
              </w:rPr>
              <w:t>(Сталинградская битва, 1943)</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8</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русской науки</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kern w:val="2"/>
                <w:sz w:val="24"/>
                <w:szCs w:val="24"/>
                <w:lang w:val="en-US" w:eastAsia="ko-KR"/>
              </w:rPr>
            </w:pPr>
            <w:r w:rsidRPr="009D5312">
              <w:rPr>
                <w:rFonts w:ascii="Times New Roman" w:hAnsi="Times New Roman"/>
                <w:kern w:val="2"/>
                <w:sz w:val="24"/>
                <w:szCs w:val="24"/>
                <w:lang w:val="en-US" w:eastAsia="ko-KR"/>
              </w:rPr>
              <w:t>21</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kern w:val="2"/>
                <w:sz w:val="24"/>
                <w:szCs w:val="24"/>
                <w:lang w:eastAsia="ko-KR"/>
              </w:rPr>
            </w:pPr>
            <w:r w:rsidRPr="009D5312">
              <w:rPr>
                <w:rFonts w:ascii="Times New Roman" w:hAnsi="Times New Roman"/>
                <w:kern w:val="2"/>
                <w:sz w:val="24"/>
                <w:szCs w:val="24"/>
                <w:lang w:eastAsia="ko-KR"/>
              </w:rPr>
              <w:t>Международный день родного языка</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23</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 xml:space="preserve">День защитников Отечества </w:t>
            </w:r>
          </w:p>
        </w:tc>
      </w:tr>
      <w:tr w:rsidR="009D5312" w:rsidTr="00BC4266">
        <w:tc>
          <w:tcPr>
            <w:tcW w:w="1886" w:type="dxa"/>
            <w:vMerge w:val="restart"/>
          </w:tcPr>
          <w:p w:rsidR="009D5312" w:rsidRDefault="009D5312" w:rsidP="009D5312">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8</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Международный женский день</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18</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воссоединения Крыма с Россией</w:t>
            </w:r>
          </w:p>
        </w:tc>
      </w:tr>
      <w:tr w:rsidR="00BC4266" w:rsidTr="00BC4266">
        <w:tc>
          <w:tcPr>
            <w:tcW w:w="1886" w:type="dxa"/>
          </w:tcPr>
          <w:p w:rsidR="00BC4266" w:rsidRDefault="00BC4266" w:rsidP="009D5312">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C4266" w:rsidRPr="009D5312" w:rsidRDefault="00BC4266" w:rsidP="009D5312">
            <w:pPr>
              <w:widowControl w:val="0"/>
              <w:autoSpaceDE w:val="0"/>
              <w:autoSpaceDN w:val="0"/>
              <w:spacing w:after="0"/>
              <w:jc w:val="center"/>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BC4266" w:rsidRPr="009D5312" w:rsidRDefault="00BC4266" w:rsidP="009D5312">
            <w:pPr>
              <w:widowControl w:val="0"/>
              <w:autoSpaceDE w:val="0"/>
              <w:autoSpaceDN w:val="0"/>
              <w:spacing w:after="0"/>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космонавтики</w:t>
            </w:r>
          </w:p>
        </w:tc>
      </w:tr>
      <w:tr w:rsidR="00BC4266" w:rsidTr="00BC4266">
        <w:tc>
          <w:tcPr>
            <w:tcW w:w="1886" w:type="dxa"/>
            <w:vMerge w:val="restart"/>
          </w:tcPr>
          <w:p w:rsidR="00BC4266" w:rsidRDefault="00BC4266" w:rsidP="009D5312">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C4266" w:rsidRPr="009D5312" w:rsidRDefault="00BC4266"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1</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BC4266" w:rsidRPr="009D5312" w:rsidRDefault="00BC4266"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Праздник весны и труда</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9</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Победы</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24</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славянской письменности и культуры</w:t>
            </w:r>
          </w:p>
        </w:tc>
      </w:tr>
      <w:tr w:rsidR="009D5312" w:rsidTr="00BC4266">
        <w:tc>
          <w:tcPr>
            <w:tcW w:w="1886" w:type="dxa"/>
            <w:vMerge w:val="restart"/>
          </w:tcPr>
          <w:p w:rsidR="009D5312" w:rsidRDefault="009D5312" w:rsidP="009D5312">
            <w:pPr>
              <w:spacing w:after="0" w:line="259" w:lineRule="auto"/>
              <w:jc w:val="center"/>
              <w:rPr>
                <w:rFonts w:ascii="Times New Roman" w:hAnsi="Times New Roman"/>
                <w:color w:val="000000"/>
                <w:sz w:val="24"/>
                <w:szCs w:val="24"/>
              </w:rPr>
            </w:pPr>
            <w:r>
              <w:rPr>
                <w:rFonts w:ascii="Times New Roman" w:hAnsi="Times New Roman"/>
                <w:color w:val="000000"/>
                <w:sz w:val="24"/>
                <w:szCs w:val="24"/>
              </w:rPr>
              <w:t>Июнь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1</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Международный день защиты детей</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5</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эколога</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6</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Пушкинский день России</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12</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 xml:space="preserve">День России </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22</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памяти и скорби</w:t>
            </w:r>
          </w:p>
        </w:tc>
      </w:tr>
      <w:tr w:rsidR="009D5312" w:rsidTr="00BC4266">
        <w:tc>
          <w:tcPr>
            <w:tcW w:w="1886" w:type="dxa"/>
            <w:vMerge/>
          </w:tcPr>
          <w:p w:rsidR="009D5312" w:rsidRDefault="009D5312" w:rsidP="009D5312">
            <w:pPr>
              <w:spacing w:after="0" w:line="259" w:lineRule="auto"/>
              <w:jc w:val="center"/>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center"/>
              <w:rPr>
                <w:rFonts w:ascii="Times New Roman" w:hAnsi="Times New Roman"/>
                <w:bCs/>
                <w:kern w:val="2"/>
                <w:sz w:val="24"/>
                <w:szCs w:val="24"/>
                <w:lang w:eastAsia="ko-KR"/>
              </w:rPr>
            </w:pPr>
            <w:r w:rsidRPr="009D5312">
              <w:rPr>
                <w:rFonts w:ascii="Times New Roman" w:hAnsi="Times New Roman"/>
                <w:bCs/>
                <w:kern w:val="2"/>
                <w:sz w:val="24"/>
                <w:szCs w:val="24"/>
                <w:lang w:eastAsia="ko-KR"/>
              </w:rPr>
              <w:t>27</w:t>
            </w:r>
          </w:p>
        </w:tc>
        <w:tc>
          <w:tcPr>
            <w:tcW w:w="9575" w:type="dxa"/>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widowControl w:val="0"/>
              <w:autoSpaceDE w:val="0"/>
              <w:autoSpaceDN w:val="0"/>
              <w:spacing w:after="0"/>
              <w:jc w:val="both"/>
              <w:rPr>
                <w:rFonts w:ascii="Times New Roman" w:hAnsi="Times New Roman"/>
                <w:bCs/>
                <w:kern w:val="2"/>
                <w:sz w:val="24"/>
                <w:szCs w:val="24"/>
                <w:lang w:eastAsia="ko-KR"/>
              </w:rPr>
            </w:pPr>
            <w:r w:rsidRPr="009D5312">
              <w:rPr>
                <w:rFonts w:ascii="Times New Roman" w:hAnsi="Times New Roman"/>
                <w:bCs/>
                <w:kern w:val="2"/>
                <w:sz w:val="24"/>
                <w:szCs w:val="24"/>
                <w:lang w:eastAsia="ko-KR"/>
              </w:rPr>
              <w:t>День молодежи</w:t>
            </w:r>
          </w:p>
        </w:tc>
      </w:tr>
    </w:tbl>
    <w:p w:rsidR="00FF6237" w:rsidRPr="00FF6237" w:rsidRDefault="00FF6237" w:rsidP="00FF6237">
      <w:pPr>
        <w:spacing w:after="0" w:line="259" w:lineRule="auto"/>
        <w:ind w:left="65"/>
        <w:jc w:val="center"/>
        <w:rPr>
          <w:rFonts w:ascii="Times New Roman" w:hAnsi="Times New Roman"/>
          <w:color w:val="000000"/>
          <w:sz w:val="24"/>
          <w:szCs w:val="24"/>
        </w:rPr>
      </w:pPr>
    </w:p>
    <w:p w:rsidR="00FF6237" w:rsidRPr="00FF6237" w:rsidRDefault="00FF6237" w:rsidP="00FF6237">
      <w:pPr>
        <w:spacing w:after="0" w:line="259" w:lineRule="auto"/>
        <w:rPr>
          <w:rFonts w:ascii="Times New Roman" w:hAnsi="Times New Roman"/>
          <w:color w:val="000000"/>
          <w:sz w:val="24"/>
          <w:szCs w:val="24"/>
        </w:rPr>
      </w:pPr>
      <w:r w:rsidRPr="00FF6237">
        <w:rPr>
          <w:rFonts w:ascii="Times New Roman" w:hAnsi="Times New Roman"/>
          <w:color w:val="000000"/>
          <w:sz w:val="24"/>
          <w:szCs w:val="24"/>
        </w:rPr>
        <w:t xml:space="preserve"> </w:t>
      </w:r>
    </w:p>
    <w:p w:rsidR="00A75510" w:rsidRPr="00FF6237" w:rsidRDefault="00A75510" w:rsidP="00EA48D9">
      <w:pPr>
        <w:spacing w:after="0"/>
        <w:rPr>
          <w:sz w:val="24"/>
          <w:szCs w:val="24"/>
        </w:rPr>
      </w:pPr>
    </w:p>
    <w:p w:rsidR="00A75510" w:rsidRDefault="00A75510" w:rsidP="00EA48D9">
      <w:pPr>
        <w:spacing w:after="0"/>
      </w:pPr>
    </w:p>
    <w:p w:rsidR="00A75510" w:rsidRDefault="00A75510" w:rsidP="00EA48D9">
      <w:pPr>
        <w:spacing w:after="0"/>
      </w:pPr>
    </w:p>
    <w:p w:rsidR="00A75510" w:rsidRDefault="00A75510" w:rsidP="00EA48D9">
      <w:pPr>
        <w:spacing w:after="0"/>
      </w:pPr>
    </w:p>
    <w:sectPr w:rsidR="00A75510" w:rsidSect="00137D47">
      <w:footerReference w:type="even" r:id="rId14"/>
      <w:footerReference w:type="default" r:id="rId15"/>
      <w:pgSz w:w="16838" w:h="11906" w:orient="landscape"/>
      <w:pgMar w:top="1701" w:right="1103"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AD" w:rsidRDefault="005C04AD" w:rsidP="00673611">
      <w:pPr>
        <w:spacing w:after="0" w:line="240" w:lineRule="auto"/>
      </w:pPr>
      <w:r>
        <w:separator/>
      </w:r>
    </w:p>
  </w:endnote>
  <w:endnote w:type="continuationSeparator" w:id="0">
    <w:p w:rsidR="005C04AD" w:rsidRDefault="005C04AD" w:rsidP="0067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rsidP="005A7B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04AD" w:rsidRDefault="005C04AD" w:rsidP="005A7B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rsidP="005A7B6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78131"/>
      <w:docPartObj>
        <w:docPartGallery w:val="Page Numbers (Bottom of Page)"/>
        <w:docPartUnique/>
      </w:docPartObj>
    </w:sdtPr>
    <w:sdtContent>
      <w:p w:rsidR="005C04AD" w:rsidRDefault="005C04AD">
        <w:pPr>
          <w:pStyle w:val="a5"/>
          <w:jc w:val="right"/>
        </w:pPr>
        <w:r>
          <w:fldChar w:fldCharType="begin"/>
        </w:r>
        <w:r>
          <w:instrText>PAGE   \* MERGEFORMAT</w:instrText>
        </w:r>
        <w:r>
          <w:fldChar w:fldCharType="separate"/>
        </w:r>
        <w:r>
          <w:rPr>
            <w:noProof/>
          </w:rPr>
          <w:t>21</w:t>
        </w:r>
        <w:r>
          <w:fldChar w:fldCharType="end"/>
        </w:r>
      </w:p>
    </w:sdtContent>
  </w:sdt>
  <w:p w:rsidR="005C04AD" w:rsidRDefault="005C04AD">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rsidP="005A7B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04AD" w:rsidRDefault="005C04AD" w:rsidP="005A7B6A">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AD" w:rsidRDefault="005C04AD">
    <w:pPr>
      <w:pStyle w:val="a5"/>
      <w:jc w:val="right"/>
    </w:pPr>
    <w:r>
      <w:fldChar w:fldCharType="begin"/>
    </w:r>
    <w:r>
      <w:instrText>PAGE   \* MERGEFORMAT</w:instrText>
    </w:r>
    <w:r>
      <w:fldChar w:fldCharType="separate"/>
    </w:r>
    <w:r>
      <w:rPr>
        <w:noProof/>
      </w:rPr>
      <w:t>28</w:t>
    </w:r>
    <w:r>
      <w:rPr>
        <w:noProof/>
      </w:rPr>
      <w:fldChar w:fldCharType="end"/>
    </w:r>
  </w:p>
  <w:p w:rsidR="005C04AD" w:rsidRDefault="005C04AD" w:rsidP="005A7B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AD" w:rsidRDefault="005C04AD" w:rsidP="00673611">
      <w:pPr>
        <w:spacing w:after="0" w:line="240" w:lineRule="auto"/>
      </w:pPr>
      <w:r>
        <w:separator/>
      </w:r>
    </w:p>
  </w:footnote>
  <w:footnote w:type="continuationSeparator" w:id="0">
    <w:p w:rsidR="005C04AD" w:rsidRDefault="005C04AD" w:rsidP="00673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E73"/>
    <w:multiLevelType w:val="hybridMultilevel"/>
    <w:tmpl w:val="5986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04584"/>
    <w:multiLevelType w:val="hybridMultilevel"/>
    <w:tmpl w:val="9D6CC0B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2C5100"/>
    <w:multiLevelType w:val="hybridMultilevel"/>
    <w:tmpl w:val="4C888550"/>
    <w:lvl w:ilvl="0" w:tplc="0419000F">
      <w:start w:val="1"/>
      <w:numFmt w:val="decimal"/>
      <w:lvlText w:val="%1."/>
      <w:lvlJc w:val="left"/>
      <w:pPr>
        <w:ind w:left="778"/>
      </w:pPr>
      <w:rPr>
        <w:b w:val="0"/>
        <w:i w:val="0"/>
        <w:strike w:val="0"/>
        <w:dstrike w:val="0"/>
        <w:color w:val="000000"/>
        <w:sz w:val="20"/>
        <w:szCs w:val="20"/>
        <w:u w:val="none" w:color="000000"/>
        <w:bdr w:val="none" w:sz="0" w:space="0" w:color="auto"/>
        <w:shd w:val="clear" w:color="auto" w:fill="auto"/>
        <w:vertAlign w:val="baseline"/>
      </w:rPr>
    </w:lvl>
    <w:lvl w:ilvl="1" w:tplc="6D0AB9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56E6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BA45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6ACB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8FC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E45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2084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5AC6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73C1E63"/>
    <w:multiLevelType w:val="hybridMultilevel"/>
    <w:tmpl w:val="EDF4463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28482B"/>
    <w:multiLevelType w:val="hybridMultilevel"/>
    <w:tmpl w:val="8108A882"/>
    <w:lvl w:ilvl="0" w:tplc="143EDEFC">
      <w:start w:val="1"/>
      <w:numFmt w:val="decimal"/>
      <w:lvlText w:val="%1."/>
      <w:lvlJc w:val="left"/>
      <w:pPr>
        <w:ind w:left="778"/>
      </w:pPr>
      <w:rPr>
        <w:b w:val="0"/>
        <w:i w:val="0"/>
        <w:strike w:val="0"/>
        <w:dstrike w:val="0"/>
        <w:color w:val="000000"/>
        <w:sz w:val="24"/>
        <w:szCs w:val="24"/>
        <w:u w:val="none" w:color="000000"/>
        <w:bdr w:val="none" w:sz="0" w:space="0" w:color="auto"/>
        <w:shd w:val="clear" w:color="auto" w:fill="auto"/>
        <w:vertAlign w:val="baseline"/>
      </w:rPr>
    </w:lvl>
    <w:lvl w:ilvl="1" w:tplc="E3F60CB2">
      <w:start w:val="1"/>
      <w:numFmt w:val="decimal"/>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281F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812EA">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2471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47594">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66CC9A">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8DEBE">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A865E">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8A4545"/>
    <w:multiLevelType w:val="hybridMultilevel"/>
    <w:tmpl w:val="165C23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F95998"/>
    <w:multiLevelType w:val="hybridMultilevel"/>
    <w:tmpl w:val="DBD0647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CE53ADA"/>
    <w:multiLevelType w:val="hybridMultilevel"/>
    <w:tmpl w:val="1C3A4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C4873"/>
    <w:multiLevelType w:val="hybridMultilevel"/>
    <w:tmpl w:val="5BCE5BF6"/>
    <w:lvl w:ilvl="0" w:tplc="4970C6D0">
      <w:start w:val="1"/>
      <w:numFmt w:val="upp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227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2F80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E42B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0CCF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E62F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E79B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2A99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A2B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F8372E"/>
    <w:multiLevelType w:val="hybridMultilevel"/>
    <w:tmpl w:val="59603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60B99"/>
    <w:multiLevelType w:val="hybridMultilevel"/>
    <w:tmpl w:val="262CCE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E86BD5"/>
    <w:multiLevelType w:val="hybridMultilevel"/>
    <w:tmpl w:val="262CCE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14F5CE9"/>
    <w:multiLevelType w:val="hybridMultilevel"/>
    <w:tmpl w:val="49769C5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1AF4043"/>
    <w:multiLevelType w:val="hybridMultilevel"/>
    <w:tmpl w:val="262CCE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5CF743F"/>
    <w:multiLevelType w:val="hybridMultilevel"/>
    <w:tmpl w:val="D1368B1E"/>
    <w:lvl w:ilvl="0" w:tplc="F4F4F534">
      <w:start w:val="1"/>
      <w:numFmt w:val="bullet"/>
      <w:lvlText w:val=""/>
      <w:lvlJc w:val="left"/>
      <w:pPr>
        <w:ind w:left="141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C8C0A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6EA82">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C8730">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448F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8022">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A105C">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E53EA">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820">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19649A8"/>
    <w:multiLevelType w:val="hybridMultilevel"/>
    <w:tmpl w:val="F716C7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3321365"/>
    <w:multiLevelType w:val="hybridMultilevel"/>
    <w:tmpl w:val="8EA4B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657E30"/>
    <w:multiLevelType w:val="hybridMultilevel"/>
    <w:tmpl w:val="9488AB3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C0619F"/>
    <w:multiLevelType w:val="hybridMultilevel"/>
    <w:tmpl w:val="8AEE31D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nsid w:val="4814711B"/>
    <w:multiLevelType w:val="hybridMultilevel"/>
    <w:tmpl w:val="CA84D6F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nsid w:val="489E1D91"/>
    <w:multiLevelType w:val="hybridMultilevel"/>
    <w:tmpl w:val="E20A3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E29B8"/>
    <w:multiLevelType w:val="hybridMultilevel"/>
    <w:tmpl w:val="740669E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ACA7322"/>
    <w:multiLevelType w:val="hybridMultilevel"/>
    <w:tmpl w:val="B9C447B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FB64051"/>
    <w:multiLevelType w:val="hybridMultilevel"/>
    <w:tmpl w:val="6A6ADA00"/>
    <w:lvl w:ilvl="0" w:tplc="F4F4F5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7334DE"/>
    <w:multiLevelType w:val="hybridMultilevel"/>
    <w:tmpl w:val="E18C5C1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D16CBC"/>
    <w:multiLevelType w:val="hybridMultilevel"/>
    <w:tmpl w:val="5C7C894C"/>
    <w:lvl w:ilvl="0" w:tplc="8D8CC7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46D2AA">
      <w:start w:val="1"/>
      <w:numFmt w:val="decimal"/>
      <w:lvlText w:val="%2."/>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ACE0A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457C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0E71F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A440A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E195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40CBB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0B23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65F459C"/>
    <w:multiLevelType w:val="hybridMultilevel"/>
    <w:tmpl w:val="7D9A1BF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5A3B63A6"/>
    <w:multiLevelType w:val="hybridMultilevel"/>
    <w:tmpl w:val="5AEC6AF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271413"/>
    <w:multiLevelType w:val="hybridMultilevel"/>
    <w:tmpl w:val="893669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1234EE5"/>
    <w:multiLevelType w:val="hybridMultilevel"/>
    <w:tmpl w:val="2A94DE8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4DE58A0"/>
    <w:multiLevelType w:val="hybridMultilevel"/>
    <w:tmpl w:val="FEEA18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8316C95"/>
    <w:multiLevelType w:val="hybridMultilevel"/>
    <w:tmpl w:val="E3B63928"/>
    <w:lvl w:ilvl="0" w:tplc="2B584082">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8C0A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6EA82">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C8730">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448F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8022">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A105C">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E53EA">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820">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BBA02B2"/>
    <w:multiLevelType w:val="hybridMultilevel"/>
    <w:tmpl w:val="4F3E4BF0"/>
    <w:lvl w:ilvl="0" w:tplc="F4F4F5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C111F8C"/>
    <w:multiLevelType w:val="hybridMultilevel"/>
    <w:tmpl w:val="EA9ADD18"/>
    <w:lvl w:ilvl="0" w:tplc="04190001">
      <w:start w:val="1"/>
      <w:numFmt w:val="bullet"/>
      <w:lvlText w:val=""/>
      <w:lvlJc w:val="left"/>
      <w:pPr>
        <w:ind w:left="1318" w:hanging="360"/>
      </w:pPr>
      <w:rPr>
        <w:rFonts w:ascii="Symbol" w:hAnsi="Symbol" w:hint="default"/>
      </w:rPr>
    </w:lvl>
    <w:lvl w:ilvl="1" w:tplc="04190003" w:tentative="1">
      <w:start w:val="1"/>
      <w:numFmt w:val="bullet"/>
      <w:lvlText w:val="o"/>
      <w:lvlJc w:val="left"/>
      <w:pPr>
        <w:ind w:left="2038" w:hanging="360"/>
      </w:pPr>
      <w:rPr>
        <w:rFonts w:ascii="Courier New" w:hAnsi="Courier New" w:cs="Courier New" w:hint="default"/>
      </w:rPr>
    </w:lvl>
    <w:lvl w:ilvl="2" w:tplc="04190005" w:tentative="1">
      <w:start w:val="1"/>
      <w:numFmt w:val="bullet"/>
      <w:lvlText w:val=""/>
      <w:lvlJc w:val="left"/>
      <w:pPr>
        <w:ind w:left="2758" w:hanging="360"/>
      </w:pPr>
      <w:rPr>
        <w:rFonts w:ascii="Wingdings" w:hAnsi="Wingdings" w:hint="default"/>
      </w:rPr>
    </w:lvl>
    <w:lvl w:ilvl="3" w:tplc="04190001" w:tentative="1">
      <w:start w:val="1"/>
      <w:numFmt w:val="bullet"/>
      <w:lvlText w:val=""/>
      <w:lvlJc w:val="left"/>
      <w:pPr>
        <w:ind w:left="3478" w:hanging="360"/>
      </w:pPr>
      <w:rPr>
        <w:rFonts w:ascii="Symbol" w:hAnsi="Symbol" w:hint="default"/>
      </w:rPr>
    </w:lvl>
    <w:lvl w:ilvl="4" w:tplc="04190003" w:tentative="1">
      <w:start w:val="1"/>
      <w:numFmt w:val="bullet"/>
      <w:lvlText w:val="o"/>
      <w:lvlJc w:val="left"/>
      <w:pPr>
        <w:ind w:left="4198" w:hanging="360"/>
      </w:pPr>
      <w:rPr>
        <w:rFonts w:ascii="Courier New" w:hAnsi="Courier New" w:cs="Courier New" w:hint="default"/>
      </w:rPr>
    </w:lvl>
    <w:lvl w:ilvl="5" w:tplc="04190005" w:tentative="1">
      <w:start w:val="1"/>
      <w:numFmt w:val="bullet"/>
      <w:lvlText w:val=""/>
      <w:lvlJc w:val="left"/>
      <w:pPr>
        <w:ind w:left="4918" w:hanging="360"/>
      </w:pPr>
      <w:rPr>
        <w:rFonts w:ascii="Wingdings" w:hAnsi="Wingdings" w:hint="default"/>
      </w:rPr>
    </w:lvl>
    <w:lvl w:ilvl="6" w:tplc="04190001" w:tentative="1">
      <w:start w:val="1"/>
      <w:numFmt w:val="bullet"/>
      <w:lvlText w:val=""/>
      <w:lvlJc w:val="left"/>
      <w:pPr>
        <w:ind w:left="5638" w:hanging="360"/>
      </w:pPr>
      <w:rPr>
        <w:rFonts w:ascii="Symbol" w:hAnsi="Symbol" w:hint="default"/>
      </w:rPr>
    </w:lvl>
    <w:lvl w:ilvl="7" w:tplc="04190003" w:tentative="1">
      <w:start w:val="1"/>
      <w:numFmt w:val="bullet"/>
      <w:lvlText w:val="o"/>
      <w:lvlJc w:val="left"/>
      <w:pPr>
        <w:ind w:left="6358" w:hanging="360"/>
      </w:pPr>
      <w:rPr>
        <w:rFonts w:ascii="Courier New" w:hAnsi="Courier New" w:cs="Courier New" w:hint="default"/>
      </w:rPr>
    </w:lvl>
    <w:lvl w:ilvl="8" w:tplc="04190005" w:tentative="1">
      <w:start w:val="1"/>
      <w:numFmt w:val="bullet"/>
      <w:lvlText w:val=""/>
      <w:lvlJc w:val="left"/>
      <w:pPr>
        <w:ind w:left="7078" w:hanging="360"/>
      </w:pPr>
      <w:rPr>
        <w:rFonts w:ascii="Wingdings" w:hAnsi="Wingdings" w:hint="default"/>
      </w:rPr>
    </w:lvl>
  </w:abstractNum>
  <w:abstractNum w:abstractNumId="35">
    <w:nsid w:val="6CBF2D96"/>
    <w:multiLevelType w:val="hybridMultilevel"/>
    <w:tmpl w:val="38FEF9F2"/>
    <w:lvl w:ilvl="0" w:tplc="EFF2DC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AD2EA9"/>
    <w:multiLevelType w:val="hybridMultilevel"/>
    <w:tmpl w:val="99F616EE"/>
    <w:lvl w:ilvl="0" w:tplc="EFC888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4BA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4A8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A1E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4BC0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4D5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A14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3D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AF1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7E4F0F"/>
    <w:multiLevelType w:val="hybridMultilevel"/>
    <w:tmpl w:val="262CCE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12CCE"/>
    <w:multiLevelType w:val="hybridMultilevel"/>
    <w:tmpl w:val="38849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32367E"/>
    <w:multiLevelType w:val="hybridMultilevel"/>
    <w:tmpl w:val="6B4CE2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38"/>
  </w:num>
  <w:num w:numId="3">
    <w:abstractNumId w:val="18"/>
  </w:num>
  <w:num w:numId="4">
    <w:abstractNumId w:val="19"/>
  </w:num>
  <w:num w:numId="5">
    <w:abstractNumId w:val="34"/>
  </w:num>
  <w:num w:numId="6">
    <w:abstractNumId w:val="26"/>
  </w:num>
  <w:num w:numId="7">
    <w:abstractNumId w:val="22"/>
  </w:num>
  <w:num w:numId="8">
    <w:abstractNumId w:val="4"/>
  </w:num>
  <w:num w:numId="9">
    <w:abstractNumId w:val="30"/>
  </w:num>
  <w:num w:numId="10">
    <w:abstractNumId w:val="1"/>
  </w:num>
  <w:num w:numId="11">
    <w:abstractNumId w:val="36"/>
  </w:num>
  <w:num w:numId="12">
    <w:abstractNumId w:val="25"/>
  </w:num>
  <w:num w:numId="13">
    <w:abstractNumId w:val="6"/>
  </w:num>
  <w:num w:numId="14">
    <w:abstractNumId w:val="40"/>
  </w:num>
  <w:num w:numId="15">
    <w:abstractNumId w:val="5"/>
  </w:num>
  <w:num w:numId="16">
    <w:abstractNumId w:val="10"/>
  </w:num>
  <w:num w:numId="17">
    <w:abstractNumId w:val="11"/>
  </w:num>
  <w:num w:numId="18">
    <w:abstractNumId w:val="13"/>
  </w:num>
  <w:num w:numId="19">
    <w:abstractNumId w:val="31"/>
  </w:num>
  <w:num w:numId="20">
    <w:abstractNumId w:val="37"/>
  </w:num>
  <w:num w:numId="21">
    <w:abstractNumId w:val="16"/>
  </w:num>
  <w:num w:numId="22">
    <w:abstractNumId w:val="0"/>
  </w:num>
  <w:num w:numId="23">
    <w:abstractNumId w:val="9"/>
  </w:num>
  <w:num w:numId="24">
    <w:abstractNumId w:val="3"/>
  </w:num>
  <w:num w:numId="25">
    <w:abstractNumId w:val="12"/>
  </w:num>
  <w:num w:numId="26">
    <w:abstractNumId w:val="29"/>
  </w:num>
  <w:num w:numId="27">
    <w:abstractNumId w:val="21"/>
  </w:num>
  <w:num w:numId="28">
    <w:abstractNumId w:val="2"/>
  </w:num>
  <w:num w:numId="29">
    <w:abstractNumId w:val="24"/>
  </w:num>
  <w:num w:numId="30">
    <w:abstractNumId w:val="20"/>
  </w:num>
  <w:num w:numId="31">
    <w:abstractNumId w:val="15"/>
  </w:num>
  <w:num w:numId="32">
    <w:abstractNumId w:val="32"/>
  </w:num>
  <w:num w:numId="33">
    <w:abstractNumId w:val="7"/>
  </w:num>
  <w:num w:numId="34">
    <w:abstractNumId w:val="35"/>
  </w:num>
  <w:num w:numId="35">
    <w:abstractNumId w:val="33"/>
  </w:num>
  <w:num w:numId="36">
    <w:abstractNumId w:val="23"/>
  </w:num>
  <w:num w:numId="37">
    <w:abstractNumId w:val="14"/>
  </w:num>
  <w:num w:numId="38">
    <w:abstractNumId w:val="8"/>
  </w:num>
  <w:num w:numId="39">
    <w:abstractNumId w:val="39"/>
  </w:num>
  <w:num w:numId="40">
    <w:abstractNumId w:val="17"/>
  </w:num>
  <w:num w:numId="4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10"/>
    <w:rsid w:val="00003C80"/>
    <w:rsid w:val="000B7BD4"/>
    <w:rsid w:val="00137D47"/>
    <w:rsid w:val="0018758F"/>
    <w:rsid w:val="001C6570"/>
    <w:rsid w:val="001D1318"/>
    <w:rsid w:val="00214810"/>
    <w:rsid w:val="00282DAB"/>
    <w:rsid w:val="002939D8"/>
    <w:rsid w:val="00392F3C"/>
    <w:rsid w:val="003A0BDE"/>
    <w:rsid w:val="004A4A5A"/>
    <w:rsid w:val="004B3B1C"/>
    <w:rsid w:val="005539EC"/>
    <w:rsid w:val="005A7B6A"/>
    <w:rsid w:val="005C04AD"/>
    <w:rsid w:val="00642078"/>
    <w:rsid w:val="0067153A"/>
    <w:rsid w:val="00673611"/>
    <w:rsid w:val="006766A9"/>
    <w:rsid w:val="006968CF"/>
    <w:rsid w:val="00704BD9"/>
    <w:rsid w:val="00852171"/>
    <w:rsid w:val="00865175"/>
    <w:rsid w:val="00870615"/>
    <w:rsid w:val="009235AB"/>
    <w:rsid w:val="009437A2"/>
    <w:rsid w:val="00965895"/>
    <w:rsid w:val="00993FA6"/>
    <w:rsid w:val="009D5312"/>
    <w:rsid w:val="00A3064B"/>
    <w:rsid w:val="00A75510"/>
    <w:rsid w:val="00B2391F"/>
    <w:rsid w:val="00B95F6A"/>
    <w:rsid w:val="00BC4266"/>
    <w:rsid w:val="00BE7815"/>
    <w:rsid w:val="00C031A7"/>
    <w:rsid w:val="00C51140"/>
    <w:rsid w:val="00CC640B"/>
    <w:rsid w:val="00D73706"/>
    <w:rsid w:val="00E374EA"/>
    <w:rsid w:val="00E65FD1"/>
    <w:rsid w:val="00E86091"/>
    <w:rsid w:val="00E8779D"/>
    <w:rsid w:val="00EA48D9"/>
    <w:rsid w:val="00EC37A2"/>
    <w:rsid w:val="00FF57E9"/>
    <w:rsid w:val="00FF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1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7361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67361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673611"/>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67361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611"/>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7361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67361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73611"/>
    <w:rPr>
      <w:rFonts w:ascii="Times New Roman" w:eastAsia="Times New Roman" w:hAnsi="Times New Roman" w:cs="Times New Roman"/>
      <w:b/>
      <w:bCs/>
      <w:sz w:val="24"/>
      <w:szCs w:val="24"/>
      <w:lang w:eastAsia="ru-RU"/>
    </w:rPr>
  </w:style>
  <w:style w:type="paragraph" w:styleId="a3">
    <w:name w:val="Body Text"/>
    <w:basedOn w:val="a"/>
    <w:link w:val="a4"/>
    <w:rsid w:val="00673611"/>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73611"/>
    <w:rPr>
      <w:rFonts w:ascii="Times New Roman" w:eastAsia="Times New Roman" w:hAnsi="Times New Roman" w:cs="Times New Roman"/>
      <w:sz w:val="24"/>
      <w:szCs w:val="24"/>
      <w:lang w:eastAsia="ru-RU"/>
    </w:rPr>
  </w:style>
  <w:style w:type="paragraph" w:styleId="21">
    <w:name w:val="Body Text 2"/>
    <w:basedOn w:val="a"/>
    <w:link w:val="22"/>
    <w:rsid w:val="00673611"/>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73611"/>
    <w:rPr>
      <w:rFonts w:ascii="Times New Roman" w:eastAsia="Times New Roman" w:hAnsi="Times New Roman" w:cs="Times New Roman"/>
      <w:sz w:val="24"/>
      <w:szCs w:val="24"/>
      <w:lang w:eastAsia="ru-RU"/>
    </w:rPr>
  </w:style>
  <w:style w:type="character" w:customStyle="1" w:styleId="blk">
    <w:name w:val="blk"/>
    <w:rsid w:val="00673611"/>
  </w:style>
  <w:style w:type="paragraph" w:styleId="a5">
    <w:name w:val="footer"/>
    <w:aliases w:val="Нижний колонтитул Знак Знак Знак,Нижний колонтитул1,Нижний колонтитул Знак Знак"/>
    <w:basedOn w:val="a"/>
    <w:link w:val="a6"/>
    <w:uiPriority w:val="99"/>
    <w:rsid w:val="0067361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73611"/>
    <w:rPr>
      <w:rFonts w:ascii="Times New Roman" w:eastAsia="Times New Roman" w:hAnsi="Times New Roman" w:cs="Times New Roman"/>
      <w:sz w:val="24"/>
      <w:szCs w:val="24"/>
      <w:lang w:eastAsia="ru-RU"/>
    </w:rPr>
  </w:style>
  <w:style w:type="character" w:styleId="a7">
    <w:name w:val="page number"/>
    <w:rsid w:val="00673611"/>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673611"/>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673611"/>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673611"/>
    <w:rPr>
      <w:rFonts w:ascii="Times New Roman" w:eastAsia="Times New Roman" w:hAnsi="Times New Roman" w:cs="Times New Roman"/>
      <w:sz w:val="20"/>
      <w:szCs w:val="20"/>
      <w:lang w:val="en-US" w:eastAsia="ru-RU"/>
    </w:rPr>
  </w:style>
  <w:style w:type="character" w:styleId="ab">
    <w:name w:val="footnote reference"/>
    <w:uiPriority w:val="99"/>
    <w:rsid w:val="00673611"/>
    <w:rPr>
      <w:rFonts w:cs="Times New Roman"/>
      <w:vertAlign w:val="superscript"/>
    </w:rPr>
  </w:style>
  <w:style w:type="paragraph" w:styleId="23">
    <w:name w:val="List 2"/>
    <w:basedOn w:val="a"/>
    <w:rsid w:val="00673611"/>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673611"/>
    <w:rPr>
      <w:rFonts w:cs="Times New Roman"/>
      <w:color w:val="0000FF"/>
      <w:u w:val="single"/>
    </w:rPr>
  </w:style>
  <w:style w:type="paragraph" w:styleId="12">
    <w:name w:val="toc 1"/>
    <w:basedOn w:val="a"/>
    <w:next w:val="a"/>
    <w:autoRedefine/>
    <w:uiPriority w:val="39"/>
    <w:rsid w:val="00673611"/>
    <w:pPr>
      <w:spacing w:before="240" w:after="120" w:line="240" w:lineRule="auto"/>
    </w:pPr>
    <w:rPr>
      <w:rFonts w:cs="Calibri"/>
      <w:b/>
      <w:bCs/>
      <w:sz w:val="20"/>
      <w:szCs w:val="20"/>
    </w:rPr>
  </w:style>
  <w:style w:type="paragraph" w:styleId="24">
    <w:name w:val="toc 2"/>
    <w:basedOn w:val="a"/>
    <w:next w:val="a"/>
    <w:autoRedefine/>
    <w:uiPriority w:val="39"/>
    <w:rsid w:val="00673611"/>
    <w:pPr>
      <w:spacing w:before="120" w:after="0" w:line="240" w:lineRule="auto"/>
      <w:ind w:left="240"/>
    </w:pPr>
    <w:rPr>
      <w:rFonts w:cs="Calibri"/>
      <w:i/>
      <w:iCs/>
      <w:sz w:val="20"/>
      <w:szCs w:val="20"/>
    </w:rPr>
  </w:style>
  <w:style w:type="paragraph" w:styleId="31">
    <w:name w:val="toc 3"/>
    <w:basedOn w:val="a"/>
    <w:next w:val="a"/>
    <w:autoRedefine/>
    <w:uiPriority w:val="39"/>
    <w:rsid w:val="00673611"/>
    <w:pPr>
      <w:spacing w:after="0" w:line="240" w:lineRule="auto"/>
      <w:ind w:left="480"/>
    </w:pPr>
    <w:rPr>
      <w:rFonts w:ascii="Times New Roman" w:hAnsi="Times New Roman"/>
      <w:sz w:val="28"/>
      <w:szCs w:val="28"/>
    </w:rPr>
  </w:style>
  <w:style w:type="character" w:customStyle="1" w:styleId="FootnoteTextChar">
    <w:name w:val="Footnote Text Char"/>
    <w:locked/>
    <w:rsid w:val="00673611"/>
    <w:rPr>
      <w:rFonts w:ascii="Times New Roman" w:hAnsi="Times New Roman"/>
      <w:sz w:val="20"/>
      <w:lang w:eastAsia="ru-RU"/>
    </w:rPr>
  </w:style>
  <w:style w:type="paragraph" w:styleId="ad">
    <w:name w:val="List Paragraph"/>
    <w:aliases w:val="Содержание. 2 уровень"/>
    <w:basedOn w:val="a"/>
    <w:link w:val="ae"/>
    <w:uiPriority w:val="34"/>
    <w:qFormat/>
    <w:rsid w:val="00673611"/>
    <w:pPr>
      <w:spacing w:before="120" w:after="120" w:line="240" w:lineRule="auto"/>
      <w:ind w:left="708"/>
    </w:pPr>
    <w:rPr>
      <w:rFonts w:ascii="Times New Roman" w:hAnsi="Times New Roman"/>
      <w:sz w:val="24"/>
      <w:szCs w:val="24"/>
    </w:rPr>
  </w:style>
  <w:style w:type="character" w:styleId="af">
    <w:name w:val="Emphasis"/>
    <w:qFormat/>
    <w:rsid w:val="00673611"/>
    <w:rPr>
      <w:rFonts w:cs="Times New Roman"/>
      <w:i/>
    </w:rPr>
  </w:style>
  <w:style w:type="paragraph" w:styleId="af0">
    <w:name w:val="Balloon Text"/>
    <w:basedOn w:val="a"/>
    <w:link w:val="af1"/>
    <w:uiPriority w:val="99"/>
    <w:rsid w:val="00673611"/>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673611"/>
    <w:rPr>
      <w:rFonts w:ascii="Segoe UI" w:eastAsia="Times New Roman" w:hAnsi="Segoe UI" w:cs="Times New Roman"/>
      <w:sz w:val="18"/>
      <w:szCs w:val="18"/>
      <w:lang w:eastAsia="ru-RU"/>
    </w:rPr>
  </w:style>
  <w:style w:type="paragraph" w:customStyle="1" w:styleId="ConsPlusNormal">
    <w:name w:val="ConsPlusNormal"/>
    <w:rsid w:val="006736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673611"/>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673611"/>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73611"/>
    <w:rPr>
      <w:rFonts w:cs="Times New Roman"/>
      <w:sz w:val="20"/>
      <w:szCs w:val="20"/>
    </w:rPr>
  </w:style>
  <w:style w:type="paragraph" w:styleId="af4">
    <w:name w:val="annotation text"/>
    <w:basedOn w:val="a"/>
    <w:link w:val="af5"/>
    <w:uiPriority w:val="99"/>
    <w:unhideWhenUsed/>
    <w:rsid w:val="00673611"/>
    <w:pPr>
      <w:spacing w:after="0" w:line="240" w:lineRule="auto"/>
    </w:pPr>
    <w:rPr>
      <w:sz w:val="20"/>
      <w:szCs w:val="20"/>
    </w:rPr>
  </w:style>
  <w:style w:type="character" w:customStyle="1" w:styleId="af5">
    <w:name w:val="Текст примечания Знак"/>
    <w:basedOn w:val="a0"/>
    <w:link w:val="af4"/>
    <w:uiPriority w:val="99"/>
    <w:rsid w:val="00673611"/>
    <w:rPr>
      <w:rFonts w:ascii="Calibri" w:eastAsia="Times New Roman" w:hAnsi="Calibri" w:cs="Times New Roman"/>
      <w:sz w:val="20"/>
      <w:szCs w:val="20"/>
      <w:lang w:eastAsia="ru-RU"/>
    </w:rPr>
  </w:style>
  <w:style w:type="character" w:customStyle="1" w:styleId="13">
    <w:name w:val="Текст примечания Знак1"/>
    <w:uiPriority w:val="99"/>
    <w:rsid w:val="00673611"/>
    <w:rPr>
      <w:rFonts w:cs="Times New Roman"/>
      <w:sz w:val="20"/>
      <w:szCs w:val="20"/>
    </w:rPr>
  </w:style>
  <w:style w:type="character" w:customStyle="1" w:styleId="111">
    <w:name w:val="Тема примечания Знак11"/>
    <w:uiPriority w:val="99"/>
    <w:rsid w:val="00673611"/>
    <w:rPr>
      <w:rFonts w:cs="Times New Roman"/>
      <w:b/>
      <w:bCs/>
      <w:sz w:val="20"/>
      <w:szCs w:val="20"/>
    </w:rPr>
  </w:style>
  <w:style w:type="paragraph" w:styleId="af6">
    <w:name w:val="annotation subject"/>
    <w:basedOn w:val="af4"/>
    <w:next w:val="af4"/>
    <w:link w:val="af7"/>
    <w:uiPriority w:val="99"/>
    <w:unhideWhenUsed/>
    <w:rsid w:val="00673611"/>
    <w:rPr>
      <w:rFonts w:ascii="Times New Roman" w:hAnsi="Times New Roman"/>
      <w:b/>
      <w:bCs/>
    </w:rPr>
  </w:style>
  <w:style w:type="character" w:customStyle="1" w:styleId="af7">
    <w:name w:val="Тема примечания Знак"/>
    <w:basedOn w:val="af5"/>
    <w:link w:val="af6"/>
    <w:uiPriority w:val="99"/>
    <w:rsid w:val="00673611"/>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673611"/>
    <w:rPr>
      <w:rFonts w:cs="Times New Roman"/>
      <w:b/>
      <w:bCs/>
      <w:sz w:val="20"/>
      <w:szCs w:val="20"/>
    </w:rPr>
  </w:style>
  <w:style w:type="paragraph" w:styleId="25">
    <w:name w:val="Body Text Indent 2"/>
    <w:basedOn w:val="a"/>
    <w:link w:val="26"/>
    <w:rsid w:val="0067361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73611"/>
    <w:rPr>
      <w:rFonts w:ascii="Times New Roman" w:eastAsia="Times New Roman" w:hAnsi="Times New Roman" w:cs="Times New Roman"/>
      <w:sz w:val="24"/>
      <w:szCs w:val="24"/>
      <w:lang w:eastAsia="ru-RU"/>
    </w:rPr>
  </w:style>
  <w:style w:type="character" w:customStyle="1" w:styleId="apple-converted-space">
    <w:name w:val="apple-converted-space"/>
    <w:rsid w:val="00673611"/>
  </w:style>
  <w:style w:type="character" w:customStyle="1" w:styleId="af8">
    <w:name w:val="Цветовое выделение"/>
    <w:uiPriority w:val="99"/>
    <w:rsid w:val="00673611"/>
    <w:rPr>
      <w:b/>
      <w:color w:val="26282F"/>
    </w:rPr>
  </w:style>
  <w:style w:type="character" w:customStyle="1" w:styleId="af9">
    <w:name w:val="Гипертекстовая ссылка"/>
    <w:uiPriority w:val="99"/>
    <w:rsid w:val="00673611"/>
    <w:rPr>
      <w:b/>
      <w:color w:val="106BBE"/>
    </w:rPr>
  </w:style>
  <w:style w:type="character" w:customStyle="1" w:styleId="afa">
    <w:name w:val="Активная гипертекстовая ссылка"/>
    <w:uiPriority w:val="99"/>
    <w:rsid w:val="00673611"/>
    <w:rPr>
      <w:b/>
      <w:color w:val="106BBE"/>
      <w:u w:val="single"/>
    </w:rPr>
  </w:style>
  <w:style w:type="paragraph" w:customStyle="1" w:styleId="afb">
    <w:name w:val="Внимание"/>
    <w:basedOn w:val="a"/>
    <w:next w:val="a"/>
    <w:uiPriority w:val="99"/>
    <w:rsid w:val="0067361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673611"/>
  </w:style>
  <w:style w:type="paragraph" w:customStyle="1" w:styleId="afd">
    <w:name w:val="Внимание: недобросовестность!"/>
    <w:basedOn w:val="afb"/>
    <w:next w:val="a"/>
    <w:uiPriority w:val="99"/>
    <w:rsid w:val="00673611"/>
  </w:style>
  <w:style w:type="character" w:customStyle="1" w:styleId="afe">
    <w:name w:val="Выделение для Базового Поиска"/>
    <w:uiPriority w:val="99"/>
    <w:rsid w:val="00673611"/>
    <w:rPr>
      <w:b/>
      <w:color w:val="0058A9"/>
    </w:rPr>
  </w:style>
  <w:style w:type="character" w:customStyle="1" w:styleId="aff">
    <w:name w:val="Выделение для Базового Поиска (курсив)"/>
    <w:uiPriority w:val="99"/>
    <w:rsid w:val="00673611"/>
    <w:rPr>
      <w:b/>
      <w:i/>
      <w:color w:val="0058A9"/>
    </w:rPr>
  </w:style>
  <w:style w:type="paragraph" w:customStyle="1" w:styleId="aff0">
    <w:name w:val="Дочерний элемент списка"/>
    <w:basedOn w:val="a"/>
    <w:next w:val="a"/>
    <w:uiPriority w:val="99"/>
    <w:rsid w:val="0067361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67361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673611"/>
    <w:rPr>
      <w:b/>
      <w:bCs/>
      <w:color w:val="0058A9"/>
      <w:shd w:val="clear" w:color="auto" w:fill="ECE9D8"/>
    </w:rPr>
  </w:style>
  <w:style w:type="paragraph" w:customStyle="1" w:styleId="aff2">
    <w:name w:val="Заголовок группы контролов"/>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67361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73611"/>
    <w:rPr>
      <w:b/>
      <w:color w:val="26282F"/>
    </w:rPr>
  </w:style>
  <w:style w:type="paragraph" w:customStyle="1" w:styleId="aff6">
    <w:name w:val="Заголовок статьи"/>
    <w:basedOn w:val="a"/>
    <w:next w:val="a"/>
    <w:uiPriority w:val="99"/>
    <w:rsid w:val="0067361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73611"/>
    <w:rPr>
      <w:b/>
      <w:color w:val="FF0000"/>
    </w:rPr>
  </w:style>
  <w:style w:type="paragraph" w:customStyle="1" w:styleId="aff8">
    <w:name w:val="Заголовок ЭР (левое окно)"/>
    <w:basedOn w:val="a"/>
    <w:next w:val="a"/>
    <w:uiPriority w:val="99"/>
    <w:rsid w:val="0067361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673611"/>
    <w:pPr>
      <w:spacing w:after="0"/>
      <w:jc w:val="left"/>
    </w:pPr>
  </w:style>
  <w:style w:type="paragraph" w:customStyle="1" w:styleId="affa">
    <w:name w:val="Интерактивный заголовок"/>
    <w:basedOn w:val="15"/>
    <w:next w:val="a"/>
    <w:uiPriority w:val="99"/>
    <w:rsid w:val="00673611"/>
    <w:rPr>
      <w:u w:val="single"/>
    </w:rPr>
  </w:style>
  <w:style w:type="paragraph" w:customStyle="1" w:styleId="affb">
    <w:name w:val="Текст информации об изменениях"/>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673611"/>
    <w:pPr>
      <w:spacing w:before="180"/>
      <w:ind w:left="360" w:right="360" w:firstLine="0"/>
    </w:pPr>
    <w:rPr>
      <w:shd w:val="clear" w:color="auto" w:fill="EAEFED"/>
    </w:rPr>
  </w:style>
  <w:style w:type="paragraph" w:customStyle="1" w:styleId="affd">
    <w:name w:val="Текст (справка)"/>
    <w:basedOn w:val="a"/>
    <w:next w:val="a"/>
    <w:uiPriority w:val="99"/>
    <w:rsid w:val="0067361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673611"/>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673611"/>
    <w:rPr>
      <w:i/>
      <w:iCs/>
    </w:rPr>
  </w:style>
  <w:style w:type="paragraph" w:customStyle="1" w:styleId="afff0">
    <w:name w:val="Текст (лев. подпись)"/>
    <w:basedOn w:val="a"/>
    <w:next w:val="a"/>
    <w:uiPriority w:val="99"/>
    <w:rsid w:val="00673611"/>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673611"/>
    <w:rPr>
      <w:sz w:val="14"/>
      <w:szCs w:val="14"/>
    </w:rPr>
  </w:style>
  <w:style w:type="paragraph" w:customStyle="1" w:styleId="afff2">
    <w:name w:val="Текст (прав. подпись)"/>
    <w:basedOn w:val="a"/>
    <w:next w:val="a"/>
    <w:uiPriority w:val="99"/>
    <w:rsid w:val="0067361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673611"/>
    <w:rPr>
      <w:sz w:val="14"/>
      <w:szCs w:val="14"/>
    </w:rPr>
  </w:style>
  <w:style w:type="paragraph" w:customStyle="1" w:styleId="afff4">
    <w:name w:val="Комментарий пользователя"/>
    <w:basedOn w:val="affe"/>
    <w:next w:val="a"/>
    <w:uiPriority w:val="99"/>
    <w:rsid w:val="00673611"/>
    <w:pPr>
      <w:jc w:val="left"/>
    </w:pPr>
    <w:rPr>
      <w:shd w:val="clear" w:color="auto" w:fill="FFDFE0"/>
    </w:rPr>
  </w:style>
  <w:style w:type="paragraph" w:customStyle="1" w:styleId="afff5">
    <w:name w:val="Куда обратиться?"/>
    <w:basedOn w:val="afb"/>
    <w:next w:val="a"/>
    <w:uiPriority w:val="99"/>
    <w:rsid w:val="00673611"/>
  </w:style>
  <w:style w:type="paragraph" w:customStyle="1" w:styleId="afff6">
    <w:name w:val="Моноширинный"/>
    <w:basedOn w:val="a"/>
    <w:next w:val="a"/>
    <w:uiPriority w:val="99"/>
    <w:rsid w:val="0067361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73611"/>
    <w:rPr>
      <w:b/>
      <w:color w:val="26282F"/>
      <w:shd w:val="clear" w:color="auto" w:fill="FFF580"/>
    </w:rPr>
  </w:style>
  <w:style w:type="paragraph" w:customStyle="1" w:styleId="afff8">
    <w:name w:val="Напишите нам"/>
    <w:basedOn w:val="a"/>
    <w:next w:val="a"/>
    <w:uiPriority w:val="99"/>
    <w:rsid w:val="0067361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73611"/>
    <w:rPr>
      <w:b/>
      <w:color w:val="000000"/>
      <w:shd w:val="clear" w:color="auto" w:fill="D8EDE8"/>
    </w:rPr>
  </w:style>
  <w:style w:type="paragraph" w:customStyle="1" w:styleId="afffa">
    <w:name w:val="Необходимые документы"/>
    <w:basedOn w:val="afb"/>
    <w:next w:val="a"/>
    <w:uiPriority w:val="99"/>
    <w:rsid w:val="00673611"/>
    <w:pPr>
      <w:ind w:firstLine="118"/>
    </w:pPr>
  </w:style>
  <w:style w:type="paragraph" w:customStyle="1" w:styleId="afffb">
    <w:name w:val="Нормальный (таблица)"/>
    <w:basedOn w:val="a"/>
    <w:next w:val="a"/>
    <w:uiPriority w:val="99"/>
    <w:rsid w:val="0067361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67361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673611"/>
    <w:pPr>
      <w:ind w:left="140"/>
    </w:pPr>
  </w:style>
  <w:style w:type="character" w:customStyle="1" w:styleId="afffe">
    <w:name w:val="Опечатки"/>
    <w:uiPriority w:val="99"/>
    <w:rsid w:val="00673611"/>
    <w:rPr>
      <w:color w:val="FF0000"/>
    </w:rPr>
  </w:style>
  <w:style w:type="paragraph" w:customStyle="1" w:styleId="affff">
    <w:name w:val="Переменная часть"/>
    <w:basedOn w:val="aff1"/>
    <w:next w:val="a"/>
    <w:uiPriority w:val="99"/>
    <w:rsid w:val="00673611"/>
    <w:rPr>
      <w:sz w:val="18"/>
      <w:szCs w:val="18"/>
    </w:rPr>
  </w:style>
  <w:style w:type="paragraph" w:customStyle="1" w:styleId="affff0">
    <w:name w:val="Подвал для информации об изменениях"/>
    <w:basedOn w:val="1"/>
    <w:next w:val="a"/>
    <w:uiPriority w:val="99"/>
    <w:rsid w:val="0067361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673611"/>
    <w:rPr>
      <w:b/>
      <w:bCs/>
    </w:rPr>
  </w:style>
  <w:style w:type="paragraph" w:customStyle="1" w:styleId="affff2">
    <w:name w:val="Подчёркнуный текст"/>
    <w:basedOn w:val="a"/>
    <w:next w:val="a"/>
    <w:uiPriority w:val="99"/>
    <w:rsid w:val="0067361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673611"/>
    <w:rPr>
      <w:sz w:val="20"/>
      <w:szCs w:val="20"/>
    </w:rPr>
  </w:style>
  <w:style w:type="paragraph" w:customStyle="1" w:styleId="affff4">
    <w:name w:val="Прижатый влево"/>
    <w:basedOn w:val="a"/>
    <w:next w:val="a"/>
    <w:uiPriority w:val="99"/>
    <w:rsid w:val="00673611"/>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673611"/>
  </w:style>
  <w:style w:type="paragraph" w:customStyle="1" w:styleId="affff6">
    <w:name w:val="Примечание."/>
    <w:basedOn w:val="afb"/>
    <w:next w:val="a"/>
    <w:uiPriority w:val="99"/>
    <w:rsid w:val="00673611"/>
  </w:style>
  <w:style w:type="character" w:customStyle="1" w:styleId="affff7">
    <w:name w:val="Продолжение ссылки"/>
    <w:uiPriority w:val="99"/>
    <w:rsid w:val="00673611"/>
  </w:style>
  <w:style w:type="paragraph" w:customStyle="1" w:styleId="affff8">
    <w:name w:val="Словарная статья"/>
    <w:basedOn w:val="a"/>
    <w:next w:val="a"/>
    <w:uiPriority w:val="99"/>
    <w:rsid w:val="0067361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73611"/>
    <w:rPr>
      <w:b/>
      <w:color w:val="26282F"/>
    </w:rPr>
  </w:style>
  <w:style w:type="character" w:customStyle="1" w:styleId="affffa">
    <w:name w:val="Сравнение редакций. Добавленный фрагмент"/>
    <w:uiPriority w:val="99"/>
    <w:rsid w:val="00673611"/>
    <w:rPr>
      <w:color w:val="000000"/>
      <w:shd w:val="clear" w:color="auto" w:fill="C1D7FF"/>
    </w:rPr>
  </w:style>
  <w:style w:type="character" w:customStyle="1" w:styleId="affffb">
    <w:name w:val="Сравнение редакций. Удаленный фрагмент"/>
    <w:uiPriority w:val="99"/>
    <w:rsid w:val="00673611"/>
    <w:rPr>
      <w:color w:val="000000"/>
      <w:shd w:val="clear" w:color="auto" w:fill="C4C413"/>
    </w:rPr>
  </w:style>
  <w:style w:type="paragraph" w:customStyle="1" w:styleId="affffc">
    <w:name w:val="Ссылка на официальную публикацию"/>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73611"/>
    <w:rPr>
      <w:b/>
      <w:color w:val="749232"/>
    </w:rPr>
  </w:style>
  <w:style w:type="paragraph" w:customStyle="1" w:styleId="affffe">
    <w:name w:val="Текст в таблице"/>
    <w:basedOn w:val="afffb"/>
    <w:next w:val="a"/>
    <w:uiPriority w:val="99"/>
    <w:rsid w:val="00673611"/>
    <w:pPr>
      <w:ind w:firstLine="500"/>
    </w:pPr>
  </w:style>
  <w:style w:type="paragraph" w:customStyle="1" w:styleId="afffff">
    <w:name w:val="Текст ЭР (см. также)"/>
    <w:basedOn w:val="a"/>
    <w:next w:val="a"/>
    <w:uiPriority w:val="99"/>
    <w:rsid w:val="0067361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67361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73611"/>
    <w:rPr>
      <w:b/>
      <w:strike/>
      <w:color w:val="666600"/>
    </w:rPr>
  </w:style>
  <w:style w:type="paragraph" w:customStyle="1" w:styleId="afffff2">
    <w:name w:val="Формула"/>
    <w:basedOn w:val="a"/>
    <w:next w:val="a"/>
    <w:uiPriority w:val="99"/>
    <w:rsid w:val="0067361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673611"/>
    <w:pPr>
      <w:jc w:val="center"/>
    </w:pPr>
  </w:style>
  <w:style w:type="paragraph" w:customStyle="1" w:styleId="-">
    <w:name w:val="ЭР-содержание (правое окно)"/>
    <w:basedOn w:val="a"/>
    <w:next w:val="a"/>
    <w:uiPriority w:val="99"/>
    <w:rsid w:val="0067361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736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673611"/>
    <w:rPr>
      <w:rFonts w:cs="Times New Roman"/>
      <w:sz w:val="16"/>
    </w:rPr>
  </w:style>
  <w:style w:type="paragraph" w:styleId="41">
    <w:name w:val="toc 4"/>
    <w:basedOn w:val="a"/>
    <w:next w:val="a"/>
    <w:autoRedefine/>
    <w:rsid w:val="00673611"/>
    <w:pPr>
      <w:spacing w:after="0" w:line="240" w:lineRule="auto"/>
      <w:ind w:left="720"/>
    </w:pPr>
    <w:rPr>
      <w:rFonts w:cs="Calibri"/>
      <w:sz w:val="20"/>
      <w:szCs w:val="20"/>
    </w:rPr>
  </w:style>
  <w:style w:type="paragraph" w:styleId="5">
    <w:name w:val="toc 5"/>
    <w:basedOn w:val="a"/>
    <w:next w:val="a"/>
    <w:autoRedefine/>
    <w:rsid w:val="00673611"/>
    <w:pPr>
      <w:spacing w:after="0" w:line="240" w:lineRule="auto"/>
      <w:ind w:left="960"/>
    </w:pPr>
    <w:rPr>
      <w:rFonts w:cs="Calibri"/>
      <w:sz w:val="20"/>
      <w:szCs w:val="20"/>
    </w:rPr>
  </w:style>
  <w:style w:type="paragraph" w:styleId="6">
    <w:name w:val="toc 6"/>
    <w:basedOn w:val="a"/>
    <w:next w:val="a"/>
    <w:autoRedefine/>
    <w:rsid w:val="00673611"/>
    <w:pPr>
      <w:spacing w:after="0" w:line="240" w:lineRule="auto"/>
      <w:ind w:left="1200"/>
    </w:pPr>
    <w:rPr>
      <w:rFonts w:cs="Calibri"/>
      <w:sz w:val="20"/>
      <w:szCs w:val="20"/>
    </w:rPr>
  </w:style>
  <w:style w:type="paragraph" w:styleId="7">
    <w:name w:val="toc 7"/>
    <w:basedOn w:val="a"/>
    <w:next w:val="a"/>
    <w:autoRedefine/>
    <w:rsid w:val="00673611"/>
    <w:pPr>
      <w:spacing w:after="0" w:line="240" w:lineRule="auto"/>
      <w:ind w:left="1440"/>
    </w:pPr>
    <w:rPr>
      <w:rFonts w:cs="Calibri"/>
      <w:sz w:val="20"/>
      <w:szCs w:val="20"/>
    </w:rPr>
  </w:style>
  <w:style w:type="paragraph" w:styleId="8">
    <w:name w:val="toc 8"/>
    <w:basedOn w:val="a"/>
    <w:next w:val="a"/>
    <w:autoRedefine/>
    <w:rsid w:val="00673611"/>
    <w:pPr>
      <w:spacing w:after="0" w:line="240" w:lineRule="auto"/>
      <w:ind w:left="1680"/>
    </w:pPr>
    <w:rPr>
      <w:rFonts w:cs="Calibri"/>
      <w:sz w:val="20"/>
      <w:szCs w:val="20"/>
    </w:rPr>
  </w:style>
  <w:style w:type="paragraph" w:styleId="9">
    <w:name w:val="toc 9"/>
    <w:basedOn w:val="a"/>
    <w:next w:val="a"/>
    <w:autoRedefine/>
    <w:rsid w:val="00673611"/>
    <w:pPr>
      <w:spacing w:after="0" w:line="240" w:lineRule="auto"/>
      <w:ind w:left="1920"/>
    </w:pPr>
    <w:rPr>
      <w:rFonts w:cs="Calibri"/>
      <w:sz w:val="20"/>
      <w:szCs w:val="20"/>
    </w:rPr>
  </w:style>
  <w:style w:type="paragraph" w:customStyle="1" w:styleId="s1">
    <w:name w:val="s_1"/>
    <w:basedOn w:val="a"/>
    <w:rsid w:val="00673611"/>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6736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673611"/>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673611"/>
    <w:rPr>
      <w:rFonts w:ascii="Calibri" w:eastAsia="Times New Roman" w:hAnsi="Calibri" w:cs="Times New Roman"/>
      <w:sz w:val="20"/>
      <w:szCs w:val="20"/>
      <w:lang w:eastAsia="ru-RU"/>
    </w:rPr>
  </w:style>
  <w:style w:type="character" w:styleId="afffff8">
    <w:name w:val="endnote reference"/>
    <w:uiPriority w:val="99"/>
    <w:semiHidden/>
    <w:unhideWhenUsed/>
    <w:rsid w:val="00673611"/>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673611"/>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673611"/>
    <w:rPr>
      <w:rFonts w:ascii="Times New Roman" w:eastAsia="Times New Roman" w:hAnsi="Times New Roman" w:cs="Times New Roman"/>
      <w:sz w:val="24"/>
      <w:szCs w:val="24"/>
      <w:lang w:val="en-US" w:eastAsia="nl-NL"/>
    </w:rPr>
  </w:style>
  <w:style w:type="character" w:styleId="afffff9">
    <w:name w:val="Strong"/>
    <w:uiPriority w:val="22"/>
    <w:qFormat/>
    <w:rsid w:val="00673611"/>
    <w:rPr>
      <w:b/>
      <w:bCs/>
    </w:rPr>
  </w:style>
  <w:style w:type="table" w:customStyle="1" w:styleId="TableNormal">
    <w:name w:val="Table Normal"/>
    <w:uiPriority w:val="2"/>
    <w:semiHidden/>
    <w:unhideWhenUsed/>
    <w:qFormat/>
    <w:rsid w:val="006736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3611"/>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673611"/>
    <w:rPr>
      <w:color w:val="0000FF"/>
      <w:u w:val="single"/>
    </w:rPr>
  </w:style>
  <w:style w:type="numbering" w:customStyle="1" w:styleId="16">
    <w:name w:val="Нет списка1"/>
    <w:next w:val="a2"/>
    <w:uiPriority w:val="99"/>
    <w:semiHidden/>
    <w:unhideWhenUsed/>
    <w:rsid w:val="00C51140"/>
  </w:style>
  <w:style w:type="table" w:customStyle="1" w:styleId="17">
    <w:name w:val="Сетка таблицы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toa heading"/>
    <w:basedOn w:val="a"/>
    <w:next w:val="a"/>
    <w:uiPriority w:val="99"/>
    <w:semiHidden/>
    <w:unhideWhenUsed/>
    <w:rsid w:val="0067153A"/>
    <w:pPr>
      <w:spacing w:before="120"/>
    </w:pPr>
    <w:rPr>
      <w:rFonts w:asciiTheme="majorHAnsi" w:eastAsiaTheme="majorEastAsia" w:hAnsiTheme="majorHAnsi" w:cstheme="majorBidi"/>
      <w:b/>
      <w:bCs/>
      <w:sz w:val="24"/>
      <w:szCs w:val="24"/>
    </w:rPr>
  </w:style>
  <w:style w:type="table" w:customStyle="1" w:styleId="TableGrid">
    <w:name w:val="TableGrid"/>
    <w:rsid w:val="009437A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FF6237"/>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1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7361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67361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673611"/>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67361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611"/>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7361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67361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73611"/>
    <w:rPr>
      <w:rFonts w:ascii="Times New Roman" w:eastAsia="Times New Roman" w:hAnsi="Times New Roman" w:cs="Times New Roman"/>
      <w:b/>
      <w:bCs/>
      <w:sz w:val="24"/>
      <w:szCs w:val="24"/>
      <w:lang w:eastAsia="ru-RU"/>
    </w:rPr>
  </w:style>
  <w:style w:type="paragraph" w:styleId="a3">
    <w:name w:val="Body Text"/>
    <w:basedOn w:val="a"/>
    <w:link w:val="a4"/>
    <w:rsid w:val="00673611"/>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73611"/>
    <w:rPr>
      <w:rFonts w:ascii="Times New Roman" w:eastAsia="Times New Roman" w:hAnsi="Times New Roman" w:cs="Times New Roman"/>
      <w:sz w:val="24"/>
      <w:szCs w:val="24"/>
      <w:lang w:eastAsia="ru-RU"/>
    </w:rPr>
  </w:style>
  <w:style w:type="paragraph" w:styleId="21">
    <w:name w:val="Body Text 2"/>
    <w:basedOn w:val="a"/>
    <w:link w:val="22"/>
    <w:rsid w:val="00673611"/>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73611"/>
    <w:rPr>
      <w:rFonts w:ascii="Times New Roman" w:eastAsia="Times New Roman" w:hAnsi="Times New Roman" w:cs="Times New Roman"/>
      <w:sz w:val="24"/>
      <w:szCs w:val="24"/>
      <w:lang w:eastAsia="ru-RU"/>
    </w:rPr>
  </w:style>
  <w:style w:type="character" w:customStyle="1" w:styleId="blk">
    <w:name w:val="blk"/>
    <w:rsid w:val="00673611"/>
  </w:style>
  <w:style w:type="paragraph" w:styleId="a5">
    <w:name w:val="footer"/>
    <w:aliases w:val="Нижний колонтитул Знак Знак Знак,Нижний колонтитул1,Нижний колонтитул Знак Знак"/>
    <w:basedOn w:val="a"/>
    <w:link w:val="a6"/>
    <w:uiPriority w:val="99"/>
    <w:rsid w:val="0067361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73611"/>
    <w:rPr>
      <w:rFonts w:ascii="Times New Roman" w:eastAsia="Times New Roman" w:hAnsi="Times New Roman" w:cs="Times New Roman"/>
      <w:sz w:val="24"/>
      <w:szCs w:val="24"/>
      <w:lang w:eastAsia="ru-RU"/>
    </w:rPr>
  </w:style>
  <w:style w:type="character" w:styleId="a7">
    <w:name w:val="page number"/>
    <w:rsid w:val="00673611"/>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673611"/>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673611"/>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673611"/>
    <w:rPr>
      <w:rFonts w:ascii="Times New Roman" w:eastAsia="Times New Roman" w:hAnsi="Times New Roman" w:cs="Times New Roman"/>
      <w:sz w:val="20"/>
      <w:szCs w:val="20"/>
      <w:lang w:val="en-US" w:eastAsia="ru-RU"/>
    </w:rPr>
  </w:style>
  <w:style w:type="character" w:styleId="ab">
    <w:name w:val="footnote reference"/>
    <w:uiPriority w:val="99"/>
    <w:rsid w:val="00673611"/>
    <w:rPr>
      <w:rFonts w:cs="Times New Roman"/>
      <w:vertAlign w:val="superscript"/>
    </w:rPr>
  </w:style>
  <w:style w:type="paragraph" w:styleId="23">
    <w:name w:val="List 2"/>
    <w:basedOn w:val="a"/>
    <w:rsid w:val="00673611"/>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673611"/>
    <w:rPr>
      <w:rFonts w:cs="Times New Roman"/>
      <w:color w:val="0000FF"/>
      <w:u w:val="single"/>
    </w:rPr>
  </w:style>
  <w:style w:type="paragraph" w:styleId="12">
    <w:name w:val="toc 1"/>
    <w:basedOn w:val="a"/>
    <w:next w:val="a"/>
    <w:autoRedefine/>
    <w:uiPriority w:val="39"/>
    <w:rsid w:val="00673611"/>
    <w:pPr>
      <w:spacing w:before="240" w:after="120" w:line="240" w:lineRule="auto"/>
    </w:pPr>
    <w:rPr>
      <w:rFonts w:cs="Calibri"/>
      <w:b/>
      <w:bCs/>
      <w:sz w:val="20"/>
      <w:szCs w:val="20"/>
    </w:rPr>
  </w:style>
  <w:style w:type="paragraph" w:styleId="24">
    <w:name w:val="toc 2"/>
    <w:basedOn w:val="a"/>
    <w:next w:val="a"/>
    <w:autoRedefine/>
    <w:uiPriority w:val="39"/>
    <w:rsid w:val="00673611"/>
    <w:pPr>
      <w:spacing w:before="120" w:after="0" w:line="240" w:lineRule="auto"/>
      <w:ind w:left="240"/>
    </w:pPr>
    <w:rPr>
      <w:rFonts w:cs="Calibri"/>
      <w:i/>
      <w:iCs/>
      <w:sz w:val="20"/>
      <w:szCs w:val="20"/>
    </w:rPr>
  </w:style>
  <w:style w:type="paragraph" w:styleId="31">
    <w:name w:val="toc 3"/>
    <w:basedOn w:val="a"/>
    <w:next w:val="a"/>
    <w:autoRedefine/>
    <w:uiPriority w:val="39"/>
    <w:rsid w:val="00673611"/>
    <w:pPr>
      <w:spacing w:after="0" w:line="240" w:lineRule="auto"/>
      <w:ind w:left="480"/>
    </w:pPr>
    <w:rPr>
      <w:rFonts w:ascii="Times New Roman" w:hAnsi="Times New Roman"/>
      <w:sz w:val="28"/>
      <w:szCs w:val="28"/>
    </w:rPr>
  </w:style>
  <w:style w:type="character" w:customStyle="1" w:styleId="FootnoteTextChar">
    <w:name w:val="Footnote Text Char"/>
    <w:locked/>
    <w:rsid w:val="00673611"/>
    <w:rPr>
      <w:rFonts w:ascii="Times New Roman" w:hAnsi="Times New Roman"/>
      <w:sz w:val="20"/>
      <w:lang w:eastAsia="ru-RU"/>
    </w:rPr>
  </w:style>
  <w:style w:type="paragraph" w:styleId="ad">
    <w:name w:val="List Paragraph"/>
    <w:aliases w:val="Содержание. 2 уровень"/>
    <w:basedOn w:val="a"/>
    <w:link w:val="ae"/>
    <w:uiPriority w:val="34"/>
    <w:qFormat/>
    <w:rsid w:val="00673611"/>
    <w:pPr>
      <w:spacing w:before="120" w:after="120" w:line="240" w:lineRule="auto"/>
      <w:ind w:left="708"/>
    </w:pPr>
    <w:rPr>
      <w:rFonts w:ascii="Times New Roman" w:hAnsi="Times New Roman"/>
      <w:sz w:val="24"/>
      <w:szCs w:val="24"/>
    </w:rPr>
  </w:style>
  <w:style w:type="character" w:styleId="af">
    <w:name w:val="Emphasis"/>
    <w:qFormat/>
    <w:rsid w:val="00673611"/>
    <w:rPr>
      <w:rFonts w:cs="Times New Roman"/>
      <w:i/>
    </w:rPr>
  </w:style>
  <w:style w:type="paragraph" w:styleId="af0">
    <w:name w:val="Balloon Text"/>
    <w:basedOn w:val="a"/>
    <w:link w:val="af1"/>
    <w:uiPriority w:val="99"/>
    <w:rsid w:val="00673611"/>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673611"/>
    <w:rPr>
      <w:rFonts w:ascii="Segoe UI" w:eastAsia="Times New Roman" w:hAnsi="Segoe UI" w:cs="Times New Roman"/>
      <w:sz w:val="18"/>
      <w:szCs w:val="18"/>
      <w:lang w:eastAsia="ru-RU"/>
    </w:rPr>
  </w:style>
  <w:style w:type="paragraph" w:customStyle="1" w:styleId="ConsPlusNormal">
    <w:name w:val="ConsPlusNormal"/>
    <w:rsid w:val="006736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673611"/>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673611"/>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73611"/>
    <w:rPr>
      <w:rFonts w:cs="Times New Roman"/>
      <w:sz w:val="20"/>
      <w:szCs w:val="20"/>
    </w:rPr>
  </w:style>
  <w:style w:type="paragraph" w:styleId="af4">
    <w:name w:val="annotation text"/>
    <w:basedOn w:val="a"/>
    <w:link w:val="af5"/>
    <w:uiPriority w:val="99"/>
    <w:unhideWhenUsed/>
    <w:rsid w:val="00673611"/>
    <w:pPr>
      <w:spacing w:after="0" w:line="240" w:lineRule="auto"/>
    </w:pPr>
    <w:rPr>
      <w:sz w:val="20"/>
      <w:szCs w:val="20"/>
    </w:rPr>
  </w:style>
  <w:style w:type="character" w:customStyle="1" w:styleId="af5">
    <w:name w:val="Текст примечания Знак"/>
    <w:basedOn w:val="a0"/>
    <w:link w:val="af4"/>
    <w:uiPriority w:val="99"/>
    <w:rsid w:val="00673611"/>
    <w:rPr>
      <w:rFonts w:ascii="Calibri" w:eastAsia="Times New Roman" w:hAnsi="Calibri" w:cs="Times New Roman"/>
      <w:sz w:val="20"/>
      <w:szCs w:val="20"/>
      <w:lang w:eastAsia="ru-RU"/>
    </w:rPr>
  </w:style>
  <w:style w:type="character" w:customStyle="1" w:styleId="13">
    <w:name w:val="Текст примечания Знак1"/>
    <w:uiPriority w:val="99"/>
    <w:rsid w:val="00673611"/>
    <w:rPr>
      <w:rFonts w:cs="Times New Roman"/>
      <w:sz w:val="20"/>
      <w:szCs w:val="20"/>
    </w:rPr>
  </w:style>
  <w:style w:type="character" w:customStyle="1" w:styleId="111">
    <w:name w:val="Тема примечания Знак11"/>
    <w:uiPriority w:val="99"/>
    <w:rsid w:val="00673611"/>
    <w:rPr>
      <w:rFonts w:cs="Times New Roman"/>
      <w:b/>
      <w:bCs/>
      <w:sz w:val="20"/>
      <w:szCs w:val="20"/>
    </w:rPr>
  </w:style>
  <w:style w:type="paragraph" w:styleId="af6">
    <w:name w:val="annotation subject"/>
    <w:basedOn w:val="af4"/>
    <w:next w:val="af4"/>
    <w:link w:val="af7"/>
    <w:uiPriority w:val="99"/>
    <w:unhideWhenUsed/>
    <w:rsid w:val="00673611"/>
    <w:rPr>
      <w:rFonts w:ascii="Times New Roman" w:hAnsi="Times New Roman"/>
      <w:b/>
      <w:bCs/>
    </w:rPr>
  </w:style>
  <w:style w:type="character" w:customStyle="1" w:styleId="af7">
    <w:name w:val="Тема примечания Знак"/>
    <w:basedOn w:val="af5"/>
    <w:link w:val="af6"/>
    <w:uiPriority w:val="99"/>
    <w:rsid w:val="00673611"/>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673611"/>
    <w:rPr>
      <w:rFonts w:cs="Times New Roman"/>
      <w:b/>
      <w:bCs/>
      <w:sz w:val="20"/>
      <w:szCs w:val="20"/>
    </w:rPr>
  </w:style>
  <w:style w:type="paragraph" w:styleId="25">
    <w:name w:val="Body Text Indent 2"/>
    <w:basedOn w:val="a"/>
    <w:link w:val="26"/>
    <w:rsid w:val="0067361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73611"/>
    <w:rPr>
      <w:rFonts w:ascii="Times New Roman" w:eastAsia="Times New Roman" w:hAnsi="Times New Roman" w:cs="Times New Roman"/>
      <w:sz w:val="24"/>
      <w:szCs w:val="24"/>
      <w:lang w:eastAsia="ru-RU"/>
    </w:rPr>
  </w:style>
  <w:style w:type="character" w:customStyle="1" w:styleId="apple-converted-space">
    <w:name w:val="apple-converted-space"/>
    <w:rsid w:val="00673611"/>
  </w:style>
  <w:style w:type="character" w:customStyle="1" w:styleId="af8">
    <w:name w:val="Цветовое выделение"/>
    <w:uiPriority w:val="99"/>
    <w:rsid w:val="00673611"/>
    <w:rPr>
      <w:b/>
      <w:color w:val="26282F"/>
    </w:rPr>
  </w:style>
  <w:style w:type="character" w:customStyle="1" w:styleId="af9">
    <w:name w:val="Гипертекстовая ссылка"/>
    <w:uiPriority w:val="99"/>
    <w:rsid w:val="00673611"/>
    <w:rPr>
      <w:b/>
      <w:color w:val="106BBE"/>
    </w:rPr>
  </w:style>
  <w:style w:type="character" w:customStyle="1" w:styleId="afa">
    <w:name w:val="Активная гипертекстовая ссылка"/>
    <w:uiPriority w:val="99"/>
    <w:rsid w:val="00673611"/>
    <w:rPr>
      <w:b/>
      <w:color w:val="106BBE"/>
      <w:u w:val="single"/>
    </w:rPr>
  </w:style>
  <w:style w:type="paragraph" w:customStyle="1" w:styleId="afb">
    <w:name w:val="Внимание"/>
    <w:basedOn w:val="a"/>
    <w:next w:val="a"/>
    <w:uiPriority w:val="99"/>
    <w:rsid w:val="0067361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673611"/>
  </w:style>
  <w:style w:type="paragraph" w:customStyle="1" w:styleId="afd">
    <w:name w:val="Внимание: недобросовестность!"/>
    <w:basedOn w:val="afb"/>
    <w:next w:val="a"/>
    <w:uiPriority w:val="99"/>
    <w:rsid w:val="00673611"/>
  </w:style>
  <w:style w:type="character" w:customStyle="1" w:styleId="afe">
    <w:name w:val="Выделение для Базового Поиска"/>
    <w:uiPriority w:val="99"/>
    <w:rsid w:val="00673611"/>
    <w:rPr>
      <w:b/>
      <w:color w:val="0058A9"/>
    </w:rPr>
  </w:style>
  <w:style w:type="character" w:customStyle="1" w:styleId="aff">
    <w:name w:val="Выделение для Базового Поиска (курсив)"/>
    <w:uiPriority w:val="99"/>
    <w:rsid w:val="00673611"/>
    <w:rPr>
      <w:b/>
      <w:i/>
      <w:color w:val="0058A9"/>
    </w:rPr>
  </w:style>
  <w:style w:type="paragraph" w:customStyle="1" w:styleId="aff0">
    <w:name w:val="Дочерний элемент списка"/>
    <w:basedOn w:val="a"/>
    <w:next w:val="a"/>
    <w:uiPriority w:val="99"/>
    <w:rsid w:val="0067361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67361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673611"/>
    <w:rPr>
      <w:b/>
      <w:bCs/>
      <w:color w:val="0058A9"/>
      <w:shd w:val="clear" w:color="auto" w:fill="ECE9D8"/>
    </w:rPr>
  </w:style>
  <w:style w:type="paragraph" w:customStyle="1" w:styleId="aff2">
    <w:name w:val="Заголовок группы контролов"/>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67361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73611"/>
    <w:rPr>
      <w:b/>
      <w:color w:val="26282F"/>
    </w:rPr>
  </w:style>
  <w:style w:type="paragraph" w:customStyle="1" w:styleId="aff6">
    <w:name w:val="Заголовок статьи"/>
    <w:basedOn w:val="a"/>
    <w:next w:val="a"/>
    <w:uiPriority w:val="99"/>
    <w:rsid w:val="0067361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73611"/>
    <w:rPr>
      <w:b/>
      <w:color w:val="FF0000"/>
    </w:rPr>
  </w:style>
  <w:style w:type="paragraph" w:customStyle="1" w:styleId="aff8">
    <w:name w:val="Заголовок ЭР (левое окно)"/>
    <w:basedOn w:val="a"/>
    <w:next w:val="a"/>
    <w:uiPriority w:val="99"/>
    <w:rsid w:val="0067361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673611"/>
    <w:pPr>
      <w:spacing w:after="0"/>
      <w:jc w:val="left"/>
    </w:pPr>
  </w:style>
  <w:style w:type="paragraph" w:customStyle="1" w:styleId="affa">
    <w:name w:val="Интерактивный заголовок"/>
    <w:basedOn w:val="15"/>
    <w:next w:val="a"/>
    <w:uiPriority w:val="99"/>
    <w:rsid w:val="00673611"/>
    <w:rPr>
      <w:u w:val="single"/>
    </w:rPr>
  </w:style>
  <w:style w:type="paragraph" w:customStyle="1" w:styleId="affb">
    <w:name w:val="Текст информации об изменениях"/>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673611"/>
    <w:pPr>
      <w:spacing w:before="180"/>
      <w:ind w:left="360" w:right="360" w:firstLine="0"/>
    </w:pPr>
    <w:rPr>
      <w:shd w:val="clear" w:color="auto" w:fill="EAEFED"/>
    </w:rPr>
  </w:style>
  <w:style w:type="paragraph" w:customStyle="1" w:styleId="affd">
    <w:name w:val="Текст (справка)"/>
    <w:basedOn w:val="a"/>
    <w:next w:val="a"/>
    <w:uiPriority w:val="99"/>
    <w:rsid w:val="0067361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673611"/>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673611"/>
    <w:rPr>
      <w:i/>
      <w:iCs/>
    </w:rPr>
  </w:style>
  <w:style w:type="paragraph" w:customStyle="1" w:styleId="afff0">
    <w:name w:val="Текст (лев. подпись)"/>
    <w:basedOn w:val="a"/>
    <w:next w:val="a"/>
    <w:uiPriority w:val="99"/>
    <w:rsid w:val="00673611"/>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673611"/>
    <w:rPr>
      <w:sz w:val="14"/>
      <w:szCs w:val="14"/>
    </w:rPr>
  </w:style>
  <w:style w:type="paragraph" w:customStyle="1" w:styleId="afff2">
    <w:name w:val="Текст (прав. подпись)"/>
    <w:basedOn w:val="a"/>
    <w:next w:val="a"/>
    <w:uiPriority w:val="99"/>
    <w:rsid w:val="0067361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673611"/>
    <w:rPr>
      <w:sz w:val="14"/>
      <w:szCs w:val="14"/>
    </w:rPr>
  </w:style>
  <w:style w:type="paragraph" w:customStyle="1" w:styleId="afff4">
    <w:name w:val="Комментарий пользователя"/>
    <w:basedOn w:val="affe"/>
    <w:next w:val="a"/>
    <w:uiPriority w:val="99"/>
    <w:rsid w:val="00673611"/>
    <w:pPr>
      <w:jc w:val="left"/>
    </w:pPr>
    <w:rPr>
      <w:shd w:val="clear" w:color="auto" w:fill="FFDFE0"/>
    </w:rPr>
  </w:style>
  <w:style w:type="paragraph" w:customStyle="1" w:styleId="afff5">
    <w:name w:val="Куда обратиться?"/>
    <w:basedOn w:val="afb"/>
    <w:next w:val="a"/>
    <w:uiPriority w:val="99"/>
    <w:rsid w:val="00673611"/>
  </w:style>
  <w:style w:type="paragraph" w:customStyle="1" w:styleId="afff6">
    <w:name w:val="Моноширинный"/>
    <w:basedOn w:val="a"/>
    <w:next w:val="a"/>
    <w:uiPriority w:val="99"/>
    <w:rsid w:val="0067361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73611"/>
    <w:rPr>
      <w:b/>
      <w:color w:val="26282F"/>
      <w:shd w:val="clear" w:color="auto" w:fill="FFF580"/>
    </w:rPr>
  </w:style>
  <w:style w:type="paragraph" w:customStyle="1" w:styleId="afff8">
    <w:name w:val="Напишите нам"/>
    <w:basedOn w:val="a"/>
    <w:next w:val="a"/>
    <w:uiPriority w:val="99"/>
    <w:rsid w:val="0067361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73611"/>
    <w:rPr>
      <w:b/>
      <w:color w:val="000000"/>
      <w:shd w:val="clear" w:color="auto" w:fill="D8EDE8"/>
    </w:rPr>
  </w:style>
  <w:style w:type="paragraph" w:customStyle="1" w:styleId="afffa">
    <w:name w:val="Необходимые документы"/>
    <w:basedOn w:val="afb"/>
    <w:next w:val="a"/>
    <w:uiPriority w:val="99"/>
    <w:rsid w:val="00673611"/>
    <w:pPr>
      <w:ind w:firstLine="118"/>
    </w:pPr>
  </w:style>
  <w:style w:type="paragraph" w:customStyle="1" w:styleId="afffb">
    <w:name w:val="Нормальный (таблица)"/>
    <w:basedOn w:val="a"/>
    <w:next w:val="a"/>
    <w:uiPriority w:val="99"/>
    <w:rsid w:val="0067361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67361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673611"/>
    <w:pPr>
      <w:ind w:left="140"/>
    </w:pPr>
  </w:style>
  <w:style w:type="character" w:customStyle="1" w:styleId="afffe">
    <w:name w:val="Опечатки"/>
    <w:uiPriority w:val="99"/>
    <w:rsid w:val="00673611"/>
    <w:rPr>
      <w:color w:val="FF0000"/>
    </w:rPr>
  </w:style>
  <w:style w:type="paragraph" w:customStyle="1" w:styleId="affff">
    <w:name w:val="Переменная часть"/>
    <w:basedOn w:val="aff1"/>
    <w:next w:val="a"/>
    <w:uiPriority w:val="99"/>
    <w:rsid w:val="00673611"/>
    <w:rPr>
      <w:sz w:val="18"/>
      <w:szCs w:val="18"/>
    </w:rPr>
  </w:style>
  <w:style w:type="paragraph" w:customStyle="1" w:styleId="affff0">
    <w:name w:val="Подвал для информации об изменениях"/>
    <w:basedOn w:val="1"/>
    <w:next w:val="a"/>
    <w:uiPriority w:val="99"/>
    <w:rsid w:val="0067361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673611"/>
    <w:rPr>
      <w:b/>
      <w:bCs/>
    </w:rPr>
  </w:style>
  <w:style w:type="paragraph" w:customStyle="1" w:styleId="affff2">
    <w:name w:val="Подчёркнуный текст"/>
    <w:basedOn w:val="a"/>
    <w:next w:val="a"/>
    <w:uiPriority w:val="99"/>
    <w:rsid w:val="0067361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673611"/>
    <w:rPr>
      <w:sz w:val="20"/>
      <w:szCs w:val="20"/>
    </w:rPr>
  </w:style>
  <w:style w:type="paragraph" w:customStyle="1" w:styleId="affff4">
    <w:name w:val="Прижатый влево"/>
    <w:basedOn w:val="a"/>
    <w:next w:val="a"/>
    <w:uiPriority w:val="99"/>
    <w:rsid w:val="00673611"/>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673611"/>
  </w:style>
  <w:style w:type="paragraph" w:customStyle="1" w:styleId="affff6">
    <w:name w:val="Примечание."/>
    <w:basedOn w:val="afb"/>
    <w:next w:val="a"/>
    <w:uiPriority w:val="99"/>
    <w:rsid w:val="00673611"/>
  </w:style>
  <w:style w:type="character" w:customStyle="1" w:styleId="affff7">
    <w:name w:val="Продолжение ссылки"/>
    <w:uiPriority w:val="99"/>
    <w:rsid w:val="00673611"/>
  </w:style>
  <w:style w:type="paragraph" w:customStyle="1" w:styleId="affff8">
    <w:name w:val="Словарная статья"/>
    <w:basedOn w:val="a"/>
    <w:next w:val="a"/>
    <w:uiPriority w:val="99"/>
    <w:rsid w:val="0067361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73611"/>
    <w:rPr>
      <w:b/>
      <w:color w:val="26282F"/>
    </w:rPr>
  </w:style>
  <w:style w:type="character" w:customStyle="1" w:styleId="affffa">
    <w:name w:val="Сравнение редакций. Добавленный фрагмент"/>
    <w:uiPriority w:val="99"/>
    <w:rsid w:val="00673611"/>
    <w:rPr>
      <w:color w:val="000000"/>
      <w:shd w:val="clear" w:color="auto" w:fill="C1D7FF"/>
    </w:rPr>
  </w:style>
  <w:style w:type="character" w:customStyle="1" w:styleId="affffb">
    <w:name w:val="Сравнение редакций. Удаленный фрагмент"/>
    <w:uiPriority w:val="99"/>
    <w:rsid w:val="00673611"/>
    <w:rPr>
      <w:color w:val="000000"/>
      <w:shd w:val="clear" w:color="auto" w:fill="C4C413"/>
    </w:rPr>
  </w:style>
  <w:style w:type="paragraph" w:customStyle="1" w:styleId="affffc">
    <w:name w:val="Ссылка на официальную публикацию"/>
    <w:basedOn w:val="a"/>
    <w:next w:val="a"/>
    <w:uiPriority w:val="99"/>
    <w:rsid w:val="0067361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73611"/>
    <w:rPr>
      <w:b/>
      <w:color w:val="749232"/>
    </w:rPr>
  </w:style>
  <w:style w:type="paragraph" w:customStyle="1" w:styleId="affffe">
    <w:name w:val="Текст в таблице"/>
    <w:basedOn w:val="afffb"/>
    <w:next w:val="a"/>
    <w:uiPriority w:val="99"/>
    <w:rsid w:val="00673611"/>
    <w:pPr>
      <w:ind w:firstLine="500"/>
    </w:pPr>
  </w:style>
  <w:style w:type="paragraph" w:customStyle="1" w:styleId="afffff">
    <w:name w:val="Текст ЭР (см. также)"/>
    <w:basedOn w:val="a"/>
    <w:next w:val="a"/>
    <w:uiPriority w:val="99"/>
    <w:rsid w:val="0067361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67361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73611"/>
    <w:rPr>
      <w:b/>
      <w:strike/>
      <w:color w:val="666600"/>
    </w:rPr>
  </w:style>
  <w:style w:type="paragraph" w:customStyle="1" w:styleId="afffff2">
    <w:name w:val="Формула"/>
    <w:basedOn w:val="a"/>
    <w:next w:val="a"/>
    <w:uiPriority w:val="99"/>
    <w:rsid w:val="0067361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673611"/>
    <w:pPr>
      <w:jc w:val="center"/>
    </w:pPr>
  </w:style>
  <w:style w:type="paragraph" w:customStyle="1" w:styleId="-">
    <w:name w:val="ЭР-содержание (правое окно)"/>
    <w:basedOn w:val="a"/>
    <w:next w:val="a"/>
    <w:uiPriority w:val="99"/>
    <w:rsid w:val="0067361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736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673611"/>
    <w:rPr>
      <w:rFonts w:cs="Times New Roman"/>
      <w:sz w:val="16"/>
    </w:rPr>
  </w:style>
  <w:style w:type="paragraph" w:styleId="41">
    <w:name w:val="toc 4"/>
    <w:basedOn w:val="a"/>
    <w:next w:val="a"/>
    <w:autoRedefine/>
    <w:rsid w:val="00673611"/>
    <w:pPr>
      <w:spacing w:after="0" w:line="240" w:lineRule="auto"/>
      <w:ind w:left="720"/>
    </w:pPr>
    <w:rPr>
      <w:rFonts w:cs="Calibri"/>
      <w:sz w:val="20"/>
      <w:szCs w:val="20"/>
    </w:rPr>
  </w:style>
  <w:style w:type="paragraph" w:styleId="5">
    <w:name w:val="toc 5"/>
    <w:basedOn w:val="a"/>
    <w:next w:val="a"/>
    <w:autoRedefine/>
    <w:rsid w:val="00673611"/>
    <w:pPr>
      <w:spacing w:after="0" w:line="240" w:lineRule="auto"/>
      <w:ind w:left="960"/>
    </w:pPr>
    <w:rPr>
      <w:rFonts w:cs="Calibri"/>
      <w:sz w:val="20"/>
      <w:szCs w:val="20"/>
    </w:rPr>
  </w:style>
  <w:style w:type="paragraph" w:styleId="6">
    <w:name w:val="toc 6"/>
    <w:basedOn w:val="a"/>
    <w:next w:val="a"/>
    <w:autoRedefine/>
    <w:rsid w:val="00673611"/>
    <w:pPr>
      <w:spacing w:after="0" w:line="240" w:lineRule="auto"/>
      <w:ind w:left="1200"/>
    </w:pPr>
    <w:rPr>
      <w:rFonts w:cs="Calibri"/>
      <w:sz w:val="20"/>
      <w:szCs w:val="20"/>
    </w:rPr>
  </w:style>
  <w:style w:type="paragraph" w:styleId="7">
    <w:name w:val="toc 7"/>
    <w:basedOn w:val="a"/>
    <w:next w:val="a"/>
    <w:autoRedefine/>
    <w:rsid w:val="00673611"/>
    <w:pPr>
      <w:spacing w:after="0" w:line="240" w:lineRule="auto"/>
      <w:ind w:left="1440"/>
    </w:pPr>
    <w:rPr>
      <w:rFonts w:cs="Calibri"/>
      <w:sz w:val="20"/>
      <w:szCs w:val="20"/>
    </w:rPr>
  </w:style>
  <w:style w:type="paragraph" w:styleId="8">
    <w:name w:val="toc 8"/>
    <w:basedOn w:val="a"/>
    <w:next w:val="a"/>
    <w:autoRedefine/>
    <w:rsid w:val="00673611"/>
    <w:pPr>
      <w:spacing w:after="0" w:line="240" w:lineRule="auto"/>
      <w:ind w:left="1680"/>
    </w:pPr>
    <w:rPr>
      <w:rFonts w:cs="Calibri"/>
      <w:sz w:val="20"/>
      <w:szCs w:val="20"/>
    </w:rPr>
  </w:style>
  <w:style w:type="paragraph" w:styleId="9">
    <w:name w:val="toc 9"/>
    <w:basedOn w:val="a"/>
    <w:next w:val="a"/>
    <w:autoRedefine/>
    <w:rsid w:val="00673611"/>
    <w:pPr>
      <w:spacing w:after="0" w:line="240" w:lineRule="auto"/>
      <w:ind w:left="1920"/>
    </w:pPr>
    <w:rPr>
      <w:rFonts w:cs="Calibri"/>
      <w:sz w:val="20"/>
      <w:szCs w:val="20"/>
    </w:rPr>
  </w:style>
  <w:style w:type="paragraph" w:customStyle="1" w:styleId="s1">
    <w:name w:val="s_1"/>
    <w:basedOn w:val="a"/>
    <w:rsid w:val="00673611"/>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6736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673611"/>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673611"/>
    <w:rPr>
      <w:rFonts w:ascii="Calibri" w:eastAsia="Times New Roman" w:hAnsi="Calibri" w:cs="Times New Roman"/>
      <w:sz w:val="20"/>
      <w:szCs w:val="20"/>
      <w:lang w:eastAsia="ru-RU"/>
    </w:rPr>
  </w:style>
  <w:style w:type="character" w:styleId="afffff8">
    <w:name w:val="endnote reference"/>
    <w:uiPriority w:val="99"/>
    <w:semiHidden/>
    <w:unhideWhenUsed/>
    <w:rsid w:val="00673611"/>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673611"/>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673611"/>
    <w:rPr>
      <w:rFonts w:ascii="Times New Roman" w:eastAsia="Times New Roman" w:hAnsi="Times New Roman" w:cs="Times New Roman"/>
      <w:sz w:val="24"/>
      <w:szCs w:val="24"/>
      <w:lang w:val="en-US" w:eastAsia="nl-NL"/>
    </w:rPr>
  </w:style>
  <w:style w:type="character" w:styleId="afffff9">
    <w:name w:val="Strong"/>
    <w:uiPriority w:val="22"/>
    <w:qFormat/>
    <w:rsid w:val="00673611"/>
    <w:rPr>
      <w:b/>
      <w:bCs/>
    </w:rPr>
  </w:style>
  <w:style w:type="table" w:customStyle="1" w:styleId="TableNormal">
    <w:name w:val="Table Normal"/>
    <w:uiPriority w:val="2"/>
    <w:semiHidden/>
    <w:unhideWhenUsed/>
    <w:qFormat/>
    <w:rsid w:val="006736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3611"/>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673611"/>
    <w:rPr>
      <w:color w:val="0000FF"/>
      <w:u w:val="single"/>
    </w:rPr>
  </w:style>
  <w:style w:type="numbering" w:customStyle="1" w:styleId="16">
    <w:name w:val="Нет списка1"/>
    <w:next w:val="a2"/>
    <w:uiPriority w:val="99"/>
    <w:semiHidden/>
    <w:unhideWhenUsed/>
    <w:rsid w:val="00C51140"/>
  </w:style>
  <w:style w:type="table" w:customStyle="1" w:styleId="17">
    <w:name w:val="Сетка таблицы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next w:val="afffff5"/>
    <w:uiPriority w:val="59"/>
    <w:rsid w:val="00C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toa heading"/>
    <w:basedOn w:val="a"/>
    <w:next w:val="a"/>
    <w:uiPriority w:val="99"/>
    <w:semiHidden/>
    <w:unhideWhenUsed/>
    <w:rsid w:val="0067153A"/>
    <w:pPr>
      <w:spacing w:before="120"/>
    </w:pPr>
    <w:rPr>
      <w:rFonts w:asciiTheme="majorHAnsi" w:eastAsiaTheme="majorEastAsia" w:hAnsiTheme="majorHAnsi" w:cstheme="majorBidi"/>
      <w:b/>
      <w:bCs/>
      <w:sz w:val="24"/>
      <w:szCs w:val="24"/>
    </w:rPr>
  </w:style>
  <w:style w:type="table" w:customStyle="1" w:styleId="TableGrid">
    <w:name w:val="TableGrid"/>
    <w:rsid w:val="009437A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FF623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A65F-C4D5-4AB8-976F-181C8E63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52</Pages>
  <Words>11230</Words>
  <Characters>64017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Костомаркина Любовь Анатольевна</dc:creator>
  <cp:keywords/>
  <dc:description/>
  <cp:lastModifiedBy>Никифорова Ксения Валериевна</cp:lastModifiedBy>
  <cp:revision>19</cp:revision>
  <dcterms:created xsi:type="dcterms:W3CDTF">2021-09-06T08:12:00Z</dcterms:created>
  <dcterms:modified xsi:type="dcterms:W3CDTF">2021-09-20T04:14:00Z</dcterms:modified>
</cp:coreProperties>
</file>