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2714"/>
        <w:gridCol w:w="1626"/>
        <w:gridCol w:w="7583"/>
      </w:tblGrid>
      <w:tr w:rsidR="000C1385" w:rsidRPr="00D8057D" w:rsidTr="000C1385">
        <w:trPr>
          <w:trHeight w:val="878"/>
        </w:trPr>
        <w:tc>
          <w:tcPr>
            <w:tcW w:w="15304" w:type="dxa"/>
            <w:gridSpan w:val="4"/>
          </w:tcPr>
          <w:p w:rsidR="000C1385" w:rsidRPr="00D8057D" w:rsidRDefault="000C1385" w:rsidP="005A286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D8057D">
              <w:rPr>
                <w:b/>
                <w:sz w:val="24"/>
                <w:szCs w:val="24"/>
              </w:rPr>
              <w:t>Список образовательных учреждений начально-профессиональных, средних специальных,</w:t>
            </w:r>
          </w:p>
          <w:p w:rsidR="000C1385" w:rsidRPr="00D8057D" w:rsidRDefault="000C1385" w:rsidP="005A2865">
            <w:pPr>
              <w:jc w:val="center"/>
              <w:rPr>
                <w:b/>
                <w:sz w:val="24"/>
                <w:szCs w:val="24"/>
              </w:rPr>
            </w:pPr>
            <w:r w:rsidRPr="00D8057D">
              <w:rPr>
                <w:b/>
                <w:sz w:val="24"/>
                <w:szCs w:val="24"/>
              </w:rPr>
              <w:t>обучающих детей инвалидов</w:t>
            </w:r>
          </w:p>
          <w:bookmarkEnd w:id="0"/>
          <w:p w:rsidR="000C1385" w:rsidRPr="00D8057D" w:rsidRDefault="000C1385" w:rsidP="005A2865"/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pPr>
              <w:jc w:val="center"/>
              <w:rPr>
                <w:b/>
              </w:rPr>
            </w:pPr>
            <w:r w:rsidRPr="00D8057D">
              <w:rPr>
                <w:b/>
              </w:rPr>
              <w:t>Название учебного заведения, адрес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  <w:rPr>
                <w:b/>
              </w:rPr>
            </w:pPr>
            <w:r w:rsidRPr="00D8057D">
              <w:rPr>
                <w:b/>
              </w:rPr>
              <w:t>Профессия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  <w:rPr>
                <w:b/>
              </w:rPr>
            </w:pPr>
            <w:r w:rsidRPr="00D8057D">
              <w:rPr>
                <w:b/>
              </w:rPr>
              <w:t>Срок обучения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center"/>
              <w:rPr>
                <w:b/>
              </w:rPr>
            </w:pPr>
            <w:r w:rsidRPr="00D8057D">
              <w:rPr>
                <w:b/>
              </w:rPr>
              <w:t>Перечень нарушений функций организма, при которых инвалиды могут обучаться по профессии специальности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ГОУ ВПО «Красноярский государственный торговый университет»</w:t>
            </w:r>
          </w:p>
          <w:p w:rsidR="000C1385" w:rsidRPr="00D8057D" w:rsidRDefault="000C1385" w:rsidP="005A2865">
            <w:r w:rsidRPr="00D8057D">
              <w:t>660075,</w:t>
            </w:r>
          </w:p>
          <w:p w:rsidR="000C1385" w:rsidRPr="00D8057D" w:rsidRDefault="000C1385" w:rsidP="005A2865">
            <w:r w:rsidRPr="00D8057D">
              <w:t xml:space="preserve">г. Красноярск, ул. Лиды </w:t>
            </w:r>
            <w:proofErr w:type="spellStart"/>
            <w:r w:rsidRPr="00D8057D">
              <w:t>Прушинской</w:t>
            </w:r>
            <w:proofErr w:type="spellEnd"/>
            <w:r w:rsidRPr="00D8057D">
              <w:t>, 2</w:t>
            </w:r>
          </w:p>
          <w:p w:rsidR="000C1385" w:rsidRPr="00D8057D" w:rsidRDefault="000C1385" w:rsidP="005A2865">
            <w:r w:rsidRPr="00D8057D">
              <w:t>тел. (3912) 221-93-33</w:t>
            </w:r>
          </w:p>
          <w:p w:rsidR="000C1385" w:rsidRPr="00D8057D" w:rsidRDefault="000C1385" w:rsidP="005A2865">
            <w:hyperlink r:id="rId6" w:history="1">
              <w:r w:rsidRPr="00D8057D">
                <w:t>kgtei@kgtei.ru</w:t>
              </w:r>
            </w:hyperlink>
          </w:p>
          <w:p w:rsidR="000C1385" w:rsidRPr="00D8057D" w:rsidRDefault="000C1385" w:rsidP="005A2865">
            <w:hyperlink r:id="rId7" w:history="1">
              <w:r w:rsidRPr="00D8057D">
                <w:t>www.kgtei.ru</w:t>
              </w:r>
            </w:hyperlink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Специалист книжного дела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Экономист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Менеджер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Экономист-менеджер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Специалист коммерции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Маркетолог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Экономист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Бакалавр менеджмента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Бакалавр экономики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Бухгалтер (среднее-профессиональное образование)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4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4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 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Нарушение работы опорно-двигательного аппарата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«Машиностроительный профессиональный лицей № 1»</w:t>
            </w:r>
          </w:p>
          <w:p w:rsidR="000C1385" w:rsidRPr="00D8057D" w:rsidRDefault="000C1385" w:rsidP="005A2865">
            <w:proofErr w:type="gramStart"/>
            <w:r w:rsidRPr="00D8057D">
              <w:t xml:space="preserve">660003,   </w:t>
            </w:r>
            <w:proofErr w:type="gramEnd"/>
            <w:r w:rsidRPr="00D8057D">
              <w:t xml:space="preserve">             г. Красноярск,         ул. </w:t>
            </w:r>
            <w:proofErr w:type="spellStart"/>
            <w:r w:rsidRPr="00D8057D">
              <w:t>ак</w:t>
            </w:r>
            <w:proofErr w:type="spellEnd"/>
            <w:r w:rsidRPr="00D8057D">
              <w:t>. Павлова, 23 (Кировский район)</w:t>
            </w:r>
          </w:p>
          <w:p w:rsidR="000C1385" w:rsidRPr="00D8057D" w:rsidRDefault="000C1385" w:rsidP="005A2865">
            <w:r w:rsidRPr="00D8057D">
              <w:t>тел. (391)  262-82-52, 262-83-24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Слесарь механосборочных работ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Станочник деревообрабатывающих станков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Художник росписи по ткани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1 год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Граждане, с ограниченными возможностями, за исключением инвалидов с нарушением опорно-двигательного аппарата</w:t>
            </w: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</w:t>
            </w:r>
            <w:r>
              <w:t xml:space="preserve"> </w:t>
            </w:r>
            <w:r w:rsidRPr="00D8057D">
              <w:t>(годна в очках); заболевание опорно-двигательного аппарата; задержка</w:t>
            </w:r>
            <w:r>
              <w:t xml:space="preserve"> </w:t>
            </w:r>
            <w:r w:rsidRPr="00D8057D">
              <w:t>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"ПРОФЕССИОНАЛЬНЫЙ ЛИЦЕЙ № 1" </w:t>
            </w:r>
            <w:smartTag w:uri="urn:schemas-microsoft-com:office:smarttags" w:element="metricconverter">
              <w:smartTagPr>
                <w:attr w:name="ProductID" w:val="660122, г"/>
              </w:smartTagPr>
              <w:r w:rsidRPr="00D8057D">
                <w:t>660122, г</w:t>
              </w:r>
            </w:smartTag>
            <w:r w:rsidRPr="00D8057D">
              <w:t>. Красноярск, ул. 60 лет Октября, 137 (Свердловский район) тел.(391) 260-26-66, 260-04-88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Плотник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 «ПРОФЕССИОНАЛЬНОЕ УЧИЛИЩЕ № 7» 662060, Красноярский край, г. Боготол, ул. Деповская, 3 тел. (391-57) 2-52-07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Монтажник санитарно-технических систем и оборудования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D8057D">
                <w:t>3 г</w:t>
              </w:r>
              <w:r>
                <w:t>ода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КГБОУ НПО  «ПРОФЕССИОНАЛЬНЫЙ ЛИЦЕЙ № 8» 662153, Красноярский край, г. Ачинск, </w:t>
            </w:r>
            <w:proofErr w:type="spellStart"/>
            <w:r w:rsidRPr="00D8057D">
              <w:t>ул.им</w:t>
            </w:r>
            <w:proofErr w:type="spellEnd"/>
            <w:r w:rsidRPr="00D8057D">
              <w:t xml:space="preserve">. </w:t>
            </w:r>
            <w:proofErr w:type="spellStart"/>
            <w:r w:rsidRPr="00D8057D">
              <w:t>Ю.А.Гагарина</w:t>
            </w:r>
            <w:proofErr w:type="spellEnd"/>
            <w:r w:rsidRPr="00D8057D">
              <w:t>, 20 тел. (391-51) 7-13-39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Слесарь по ремонту автомобилей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Художник росписи по дереву,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резчик по дереву и бересте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Социальный работник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Маляр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Каменщик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Электромонтажник по силовым сетям и электрооборудованию, электромонтажник по освещению и осветительным сетям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>
              <w:t>3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>
              <w:t>4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>
              <w:t>1 год</w:t>
            </w:r>
          </w:p>
          <w:p w:rsidR="000C1385" w:rsidRPr="00D8057D" w:rsidRDefault="000C1385" w:rsidP="005A2865">
            <w:pPr>
              <w:jc w:val="center"/>
            </w:pPr>
            <w:r>
              <w:t>1 год</w:t>
            </w:r>
          </w:p>
          <w:p w:rsidR="000C1385" w:rsidRPr="00D8057D" w:rsidRDefault="000C1385" w:rsidP="005A2865">
            <w:pPr>
              <w:jc w:val="center"/>
            </w:pPr>
            <w:r>
              <w:t>1 год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>
              <w:t>1 год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>
              <w:t>3 год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Нарушение слуха</w:t>
            </w: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Нарушение слуха;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ампутационная культя левого (правого) бедра;</w:t>
            </w:r>
            <w:r>
              <w:t xml:space="preserve"> </w:t>
            </w:r>
            <w:r w:rsidRPr="00D8057D">
              <w:t>протез митрального клапана;</w:t>
            </w:r>
            <w:r>
              <w:t xml:space="preserve"> </w:t>
            </w:r>
            <w:proofErr w:type="spellStart"/>
            <w:r w:rsidRPr="00D8057D">
              <w:t>эписиндром</w:t>
            </w:r>
            <w:proofErr w:type="spellEnd"/>
            <w:r w:rsidRPr="00D8057D">
              <w:t>;</w:t>
            </w:r>
            <w:r>
              <w:t xml:space="preserve"> </w:t>
            </w:r>
            <w:r w:rsidRPr="00D8057D">
              <w:t>замедленное развитие личности;</w:t>
            </w:r>
            <w:r>
              <w:t xml:space="preserve"> </w:t>
            </w:r>
            <w:r w:rsidRPr="00D8057D">
              <w:t>детский церебральный паралич</w:t>
            </w:r>
          </w:p>
          <w:p w:rsidR="000C1385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 нарушение зрения (годна в очках); заболевание опорно-двигательного аппарата; задержка роста; нарушение слуха</w:t>
            </w: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Задержка роста;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слуха;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</w:t>
            </w: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«ПРОФЕССИОНАЛЬНЫЙ ЛИЦЕЙ № 9»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Pr="00D8057D">
                <w:t>660041,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ул.Курчатова</w:t>
            </w:r>
            <w:proofErr w:type="spellEnd"/>
            <w:r w:rsidRPr="00D8057D">
              <w:t xml:space="preserve">, 15 (Октябрьский </w:t>
            </w:r>
            <w:r w:rsidRPr="00D8057D">
              <w:lastRenderedPageBreak/>
              <w:t>район) тел.(391) 246-86-41, 244-37-12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</w:t>
            </w:r>
            <w:r>
              <w:t xml:space="preserve"> </w:t>
            </w:r>
            <w:r w:rsidRPr="00D8057D">
              <w:t>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КГБОУ НПО  «ПРОФЕССИОНАЛЬНЫЙ ЛИЦЕЙ № 11» </w:t>
            </w:r>
            <w:smartTag w:uri="urn:schemas-microsoft-com:office:smarttags" w:element="metricconverter">
              <w:smartTagPr>
                <w:attr w:name="ProductID" w:val="660046, г"/>
              </w:smartTagPr>
              <w:r w:rsidRPr="00D8057D">
                <w:t>660046,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ул.Автомобилистов</w:t>
            </w:r>
            <w:proofErr w:type="spellEnd"/>
            <w:r w:rsidRPr="00D8057D">
              <w:t>, 70 (Ленинский район) тел.(391) 266-89-91, 266-89-88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Социальный работник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Повар-кондитер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Слесарь по ремонту автомобилей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Оператор ЭВМ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4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  <w:r>
              <w:t>, 3</w:t>
            </w:r>
            <w:r w:rsidRPr="00D8057D">
              <w:t xml:space="preserve"> года</w:t>
            </w: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>
              <w:t>3</w:t>
            </w:r>
            <w:r w:rsidRPr="00D8057D">
              <w:t xml:space="preserve">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1 год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 нарушение зрения (годна в очках); заболевание опорно-двигательного аппарата; задержка роста; нарушение слуха</w:t>
            </w:r>
          </w:p>
          <w:p w:rsidR="000C1385" w:rsidRPr="00D8057D" w:rsidRDefault="000C1385" w:rsidP="005A2865">
            <w:pPr>
              <w:jc w:val="both"/>
            </w:pPr>
          </w:p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</w:t>
            </w:r>
            <w:r>
              <w:t xml:space="preserve"> </w:t>
            </w:r>
            <w:r w:rsidRPr="00D8057D">
              <w:t>(годна в очках</w:t>
            </w:r>
            <w:proofErr w:type="gramStart"/>
            <w:r w:rsidRPr="00D8057D">
              <w:t>);  задержка</w:t>
            </w:r>
            <w:proofErr w:type="gramEnd"/>
            <w:r w:rsidRPr="00D8057D">
              <w:t xml:space="preserve"> роста; нарушение слуха</w:t>
            </w:r>
          </w:p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 13» 663180, Красноярский край, г. Енисейск, ул. </w:t>
            </w:r>
            <w:proofErr w:type="spellStart"/>
            <w:r w:rsidRPr="00D8057D">
              <w:t>Худзинского</w:t>
            </w:r>
            <w:proofErr w:type="spellEnd"/>
            <w:r w:rsidRPr="00D8057D">
              <w:t>, 73 тел. (391-95) 2-55-79, 2-44-47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proofErr w:type="spellStart"/>
            <w:r w:rsidRPr="00D8057D">
              <w:t>Каменшик</w:t>
            </w:r>
            <w:proofErr w:type="spellEnd"/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</w:t>
            </w:r>
            <w:r>
              <w:t xml:space="preserve"> </w:t>
            </w:r>
            <w:r w:rsidRPr="00D8057D">
              <w:t>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 w:rsidRPr="00D8057D"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19 им. </w:t>
            </w:r>
            <w:proofErr w:type="spellStart"/>
            <w:r w:rsidRPr="00D8057D">
              <w:t>В.П.Астафьева</w:t>
            </w:r>
            <w:proofErr w:type="spellEnd"/>
            <w:r w:rsidRPr="00D8057D">
              <w:t xml:space="preserve">» </w:t>
            </w:r>
            <w:smartTag w:uri="urn:schemas-microsoft-com:office:smarttags" w:element="metricconverter">
              <w:smartTagPr>
                <w:attr w:name="ProductID" w:val="660075, г"/>
              </w:smartTagPr>
              <w:r w:rsidRPr="00D8057D">
                <w:t>660075,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ул.Северо</w:t>
            </w:r>
            <w:proofErr w:type="spellEnd"/>
            <w:r w:rsidRPr="00D8057D">
              <w:t xml:space="preserve">-Енисейская, 42 (Железнодорожный район) </w:t>
            </w:r>
            <w:proofErr w:type="gramStart"/>
            <w:r w:rsidRPr="00D8057D">
              <w:t>тел.(</w:t>
            </w:r>
            <w:proofErr w:type="gramEnd"/>
            <w:r w:rsidRPr="00D8057D">
              <w:t>391) 221-84-84, 221-61-90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Столяр строительный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№20»  </w:t>
            </w:r>
            <w:smartTag w:uri="urn:schemas-microsoft-com:office:smarttags" w:element="metricconverter">
              <w:smartTagPr>
                <w:attr w:name="ProductID" w:val="660131, г"/>
              </w:smartTagPr>
              <w:r w:rsidRPr="00D8057D">
                <w:t>660131,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пр.Металлургов</w:t>
            </w:r>
            <w:proofErr w:type="spellEnd"/>
            <w:r w:rsidRPr="00D8057D">
              <w:t>, 4 (Советский район) тел.(391) 224-27-90, 224-70-90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Плотник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</w:t>
            </w:r>
            <w:r>
              <w:t xml:space="preserve"> </w:t>
            </w:r>
            <w:r w:rsidRPr="00D8057D">
              <w:t>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>
              <w:t>КГБОУ НПО «</w:t>
            </w:r>
            <w:r w:rsidRPr="00D8057D">
              <w:t xml:space="preserve">ПРОФЕССИОНАЛЬНОЕ </w:t>
            </w:r>
            <w:r w:rsidRPr="00D8057D">
              <w:lastRenderedPageBreak/>
              <w:t xml:space="preserve">УЧИЛИЩЕ № 21» </w:t>
            </w:r>
            <w:smartTag w:uri="urn:schemas-microsoft-com:office:smarttags" w:element="metricconverter">
              <w:smartTagPr>
                <w:attr w:name="ProductID" w:val="660010, г"/>
              </w:smartTagPr>
              <w:r w:rsidRPr="00D8057D">
                <w:t>660010, г</w:t>
              </w:r>
            </w:smartTag>
            <w:r w:rsidRPr="00D8057D">
              <w:t>. Красноярс</w:t>
            </w:r>
            <w:r>
              <w:t xml:space="preserve">к, </w:t>
            </w:r>
            <w:proofErr w:type="spellStart"/>
            <w:r>
              <w:t>ул.ак</w:t>
            </w:r>
            <w:proofErr w:type="spellEnd"/>
            <w:r>
              <w:t>. Вавилова, 19 "А</w:t>
            </w:r>
            <w:proofErr w:type="gramStart"/>
            <w:r>
              <w:t xml:space="preserve">" </w:t>
            </w:r>
            <w:r w:rsidRPr="00D8057D">
              <w:t xml:space="preserve"> тел.</w:t>
            </w:r>
            <w:proofErr w:type="gramEnd"/>
            <w:r w:rsidRPr="00D8057D">
              <w:t>(391) 213-06-34, 299-51-53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Рабочий зелёного хозяйства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КГБОУ НПО  «ПРОФЕССИОНАЛЬНОЕ УЧИЛИЩЕ № 22» 662547, Красноярский край, г. </w:t>
            </w:r>
            <w:proofErr w:type="spellStart"/>
            <w:r w:rsidRPr="00D8057D">
              <w:t>Игарка</w:t>
            </w:r>
            <w:proofErr w:type="spellEnd"/>
            <w:r w:rsidRPr="00D8057D">
              <w:t>, ул. Горького, 120 тел. (391-72) 2-27-49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Столяр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8 месяцев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 «ПРОФЕССИОНАЛЬНОЕ УЧИЛИЩЕ № 27»  663606, Красноярский край, г. Канск, ул. 40 лет Октября, 68 тел. (391-61) 3-76-75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Плотник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«ПРОФЕССИОНАЛЬНЫЙ ЛИЦЕЙ № 30 им. </w:t>
            </w:r>
            <w:proofErr w:type="spellStart"/>
            <w:r w:rsidRPr="00D8057D">
              <w:t>А.Е.Бочкина</w:t>
            </w:r>
            <w:proofErr w:type="spellEnd"/>
            <w:r w:rsidRPr="00D8057D">
              <w:t>» 663031, Красноярский край, г. Дивногорск, ул. Чкалова, 59 тел. (391-44) 3-63-79, 3-55-29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 xml:space="preserve">Врожденный порок </w:t>
            </w:r>
            <w:proofErr w:type="spellStart"/>
            <w:proofErr w:type="gramStart"/>
            <w:r w:rsidRPr="00D8057D">
              <w:t>сердца;нарушение</w:t>
            </w:r>
            <w:proofErr w:type="spellEnd"/>
            <w:proofErr w:type="gramEnd"/>
            <w:r w:rsidRPr="00D8057D">
              <w:t xml:space="preserve"> зрения</w:t>
            </w:r>
          </w:p>
          <w:p w:rsidR="000C1385" w:rsidRPr="00D8057D" w:rsidRDefault="000C1385" w:rsidP="005A2865">
            <w:pPr>
              <w:jc w:val="both"/>
            </w:pPr>
            <w:r w:rsidRPr="00D8057D">
              <w:t>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</w:t>
            </w:r>
            <w:proofErr w:type="gramStart"/>
            <w:r w:rsidRPr="00D8057D">
              <w:t>НПО  "</w:t>
            </w:r>
            <w:proofErr w:type="gramEnd"/>
            <w:r w:rsidRPr="00D8057D">
              <w:t xml:space="preserve">МАШИНОСТРОИТЕЛЬНЫ ПРОФЕССИОНАЛЬНЫЙ ЛИЦЕЙ" </w:t>
            </w:r>
            <w:smartTag w:uri="urn:schemas-microsoft-com:office:smarttags" w:element="metricconverter">
              <w:smartTagPr>
                <w:attr w:name="ProductID" w:val="660003, г"/>
              </w:smartTagPr>
              <w:r w:rsidRPr="00D8057D">
                <w:t>660003, г</w:t>
              </w:r>
            </w:smartTag>
            <w:r w:rsidRPr="00D8057D">
              <w:t xml:space="preserve">. Красноярск, ул. </w:t>
            </w:r>
            <w:proofErr w:type="spellStart"/>
            <w:r w:rsidRPr="00D8057D">
              <w:t>ак</w:t>
            </w:r>
            <w:proofErr w:type="spellEnd"/>
            <w:r w:rsidRPr="00D8057D">
              <w:t>. Павлова, 23 (Кировский район) тел.(391) 262-82-52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Слесарь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механосборочных работ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Станочник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деревообрабатывающих станков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Художник  росписи по ткани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D8057D">
                <w:t>2 г</w:t>
              </w:r>
              <w:r>
                <w:t>ода</w:t>
              </w:r>
            </w:smartTag>
          </w:p>
          <w:p w:rsidR="000C1385" w:rsidRPr="00D8057D" w:rsidRDefault="000C1385" w:rsidP="005A2865">
            <w:pPr>
              <w:jc w:val="center"/>
            </w:pPr>
          </w:p>
          <w:p w:rsidR="000C1385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 33» </w:t>
            </w:r>
            <w:smartTag w:uri="urn:schemas-microsoft-com:office:smarttags" w:element="metricconverter">
              <w:smartTagPr>
                <w:attr w:name="ProductID" w:val="660093, г"/>
              </w:smartTagPr>
              <w:r w:rsidRPr="00D8057D">
                <w:t>660093,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ул.Семафорная</w:t>
            </w:r>
            <w:proofErr w:type="spellEnd"/>
            <w:r w:rsidRPr="00D8057D">
              <w:t>, 261 (Свердловский район) тел.(391) 236-56-74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Оператор швейного оборудования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 36» </w:t>
            </w:r>
            <w:smartTag w:uri="urn:schemas-microsoft-com:office:smarttags" w:element="metricconverter">
              <w:smartTagPr>
                <w:attr w:name="ProductID" w:val="660124, г"/>
              </w:smartTagPr>
              <w:r w:rsidRPr="00D8057D">
                <w:t>660124, г</w:t>
              </w:r>
            </w:smartTag>
            <w:r w:rsidRPr="00D8057D">
              <w:t xml:space="preserve">. Красноярск, </w:t>
            </w:r>
            <w:proofErr w:type="spellStart"/>
            <w:r w:rsidRPr="00D8057D">
              <w:t>ул.Тамбовская</w:t>
            </w:r>
            <w:proofErr w:type="spellEnd"/>
            <w:r w:rsidRPr="00D8057D">
              <w:t xml:space="preserve">, 21 </w:t>
            </w:r>
            <w:r w:rsidRPr="00D8057D">
              <w:lastRenderedPageBreak/>
              <w:t>(Ленинский район) тел.(391) 264-86-70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КГБОУ НПО  «ПРОФЕССИОНАЛЬНЫЙ ЛИЦЕЙ № 39» 663690, Красноярский край, г. Зеленогорск, ул. </w:t>
            </w:r>
            <w:proofErr w:type="spellStart"/>
            <w:r w:rsidRPr="00D8057D">
              <w:t>Бортникова</w:t>
            </w:r>
            <w:proofErr w:type="spellEnd"/>
            <w:r w:rsidRPr="00D8057D">
              <w:t>, 23 тел. (391-69) 4-27-50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Столяр строительный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Плотник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Слесарь по ремонту автомобилей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Вулканизаторщик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10 месяцев</w:t>
              </w:r>
            </w:smartTag>
          </w:p>
          <w:p w:rsidR="000C1385" w:rsidRPr="00D8057D" w:rsidRDefault="000C1385" w:rsidP="005A2865">
            <w:pPr>
              <w:jc w:val="center"/>
            </w:pPr>
            <w:r w:rsidRPr="00D8057D">
              <w:t>1 г</w:t>
            </w:r>
            <w:r>
              <w:t>од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"ПРОФЕССИОНАЛЬНЫЙ ЛИЦЕЙ № 40"  662150, Красноярский край, г. Ачинск, ул. Кравченко, стр. 34 тел. (391-51) 7-71-11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Изготовитель художественных изделий из дерева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«ПРОФЕССИОНАЛЬНЫЙ ЛИЦЕЙ № 43» </w:t>
            </w:r>
            <w:smartTag w:uri="urn:schemas-microsoft-com:office:smarttags" w:element="metricconverter">
              <w:smartTagPr>
                <w:attr w:name="ProductID" w:val="660004, г"/>
              </w:smartTagPr>
              <w:r w:rsidRPr="00D8057D">
                <w:t>660004, г</w:t>
              </w:r>
            </w:smartTag>
            <w:r w:rsidRPr="00D8057D">
              <w:t>. Красноярск, ул.26 Бакинских комиссаров, 3 "А" (Ленинский район) тел.(391) 264-97-06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Оператор швейного оборудования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Каменщик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Бетонщик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  <w:r>
              <w:t xml:space="preserve"> </w:t>
            </w: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 «ПРОФЕССИОНАЛЬНОЕ УЧИЛИЩЕ № 44»</w:t>
            </w:r>
            <w:r>
              <w:t xml:space="preserve"> </w:t>
            </w:r>
            <w:r w:rsidRPr="00D8057D">
              <w:t xml:space="preserve"> 662712, Красноярский край, </w:t>
            </w:r>
            <w:proofErr w:type="spellStart"/>
            <w:r>
              <w:t>пгт.Ш</w:t>
            </w:r>
            <w:r w:rsidRPr="00D8057D">
              <w:t>ушенское</w:t>
            </w:r>
            <w:proofErr w:type="spellEnd"/>
            <w:r w:rsidRPr="00D8057D">
              <w:t>, ул.Первомайская,31 т. (391-39)3-10-61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Оператор швейного оборудования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«ПРОФЕССИОНАЛЬНЫЙ ЛИЦЕЙ  № 46» 662153, Красноярский край, г. Ачинск, </w:t>
            </w:r>
            <w:proofErr w:type="spellStart"/>
            <w:r w:rsidRPr="00D8057D">
              <w:t>ул.Гагарина</w:t>
            </w:r>
            <w:proofErr w:type="spellEnd"/>
            <w:r w:rsidRPr="00D8057D">
              <w:t>, 22 тел. (391-51) 7-71-12, 7-10-96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</w:t>
            </w:r>
          </w:p>
          <w:p w:rsidR="000C1385" w:rsidRPr="00D8057D" w:rsidRDefault="000C1385" w:rsidP="005A2865">
            <w:pPr>
              <w:jc w:val="both"/>
            </w:pPr>
            <w:r w:rsidRPr="00D8057D">
              <w:t>( 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 47» 662973, Красноярский край, г. </w:t>
            </w:r>
            <w:r w:rsidRPr="00D8057D">
              <w:lastRenderedPageBreak/>
              <w:t xml:space="preserve">Железногорск, </w:t>
            </w:r>
            <w:proofErr w:type="spellStart"/>
            <w:r w:rsidRPr="00D8057D">
              <w:t>ул.Белорусская</w:t>
            </w:r>
            <w:proofErr w:type="spellEnd"/>
            <w:r w:rsidRPr="00D8057D">
              <w:t>, 45 "А" тел. (391-97) 9-27-63, 9-27-24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Плотник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D8057D">
                <w:t>2 г</w:t>
              </w:r>
              <w:r>
                <w:t>ода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Врожденный порок сердца;</w:t>
            </w:r>
          </w:p>
          <w:p w:rsidR="000C1385" w:rsidRPr="00D8057D" w:rsidRDefault="000C1385" w:rsidP="005A2865">
            <w:pPr>
              <w:jc w:val="both"/>
            </w:pPr>
            <w:r w:rsidRPr="00D8057D">
              <w:t>нарушение зрения (годна в очках); заболевание опорно-двигательного аппарата; задержка роста; нарушение слуха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КГБОУ НПО  «ПРОФЕССИОНАЛЬНОЕ УЧИЛИЩЕ № 62 им. </w:t>
            </w:r>
            <w:proofErr w:type="spellStart"/>
            <w:r w:rsidRPr="00D8057D">
              <w:t>А.Ф.Вепрева</w:t>
            </w:r>
            <w:proofErr w:type="spellEnd"/>
            <w:r w:rsidRPr="00D8057D">
              <w:t xml:space="preserve">»  663613, Красноярский край, г. Канск, ул. </w:t>
            </w:r>
            <w:proofErr w:type="spellStart"/>
            <w:r w:rsidRPr="00D8057D">
              <w:t>Эйдемана</w:t>
            </w:r>
            <w:proofErr w:type="spellEnd"/>
            <w:r w:rsidRPr="00D8057D">
              <w:t>, 17 тел. (391-55) 5-76-81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Столяр строительный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 «ПРОФЕССИОНАЛЬНОЕ УЧИЛИЩЕ № 63» 663924, Красноярский край, г. Уяр, ул. Трактовая, 9 тел. (391-46) 2-22-39, 2-20-83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/>
          <w:p w:rsidR="000C1385" w:rsidRPr="00D8057D" w:rsidRDefault="000C1385" w:rsidP="005A2865">
            <w:r w:rsidRPr="00D8057D">
              <w:t xml:space="preserve">КГБОУ НПО  «ПРОФЕССИОНАЛЬНОЕ УЧИЛИЩЕ № 68» 663974, Красноярский край, Рыбинский район, п. </w:t>
            </w:r>
            <w:proofErr w:type="spellStart"/>
            <w:r w:rsidRPr="00D8057D">
              <w:t>Ирша</w:t>
            </w:r>
            <w:proofErr w:type="spellEnd"/>
            <w:r w:rsidRPr="00D8057D">
              <w:t>, ул. Студенческая, 1 "А" тел. (391-65) 6-71-43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Вышивальщица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«ПРОФЕССИОНАЛЬНОЕ УЧИЛИЩЕ № 71» 663643, Красноярский край, </w:t>
            </w:r>
            <w:proofErr w:type="spellStart"/>
            <w:r w:rsidRPr="00D8057D">
              <w:t>Канский</w:t>
            </w:r>
            <w:proofErr w:type="spellEnd"/>
            <w:r w:rsidRPr="00D8057D">
              <w:t xml:space="preserve"> район, с. Георгиевка, </w:t>
            </w:r>
            <w:proofErr w:type="spellStart"/>
            <w:r w:rsidRPr="00D8057D">
              <w:t>ул.ПТУ</w:t>
            </w:r>
            <w:proofErr w:type="spellEnd"/>
            <w:r w:rsidRPr="00D8057D">
              <w:t>, 14 тел. (391-61) 7-21-27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Слесарь по ремонту сельскохозяйственных машин и оборудования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 w:rsidRPr="00D8057D"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74» 662261, Красноярский край, </w:t>
            </w:r>
            <w:proofErr w:type="spellStart"/>
            <w:r w:rsidRPr="00D8057D">
              <w:t>Ужурский</w:t>
            </w:r>
            <w:proofErr w:type="spellEnd"/>
            <w:r w:rsidRPr="00D8057D">
              <w:t xml:space="preserve"> район, с. </w:t>
            </w:r>
            <w:proofErr w:type="spellStart"/>
            <w:r w:rsidRPr="00D8057D">
              <w:t>Кулун</w:t>
            </w:r>
            <w:proofErr w:type="spellEnd"/>
            <w:r w:rsidRPr="00D8057D">
              <w:t>, ул. Главная, 1 тел. (391-56) 2-61-02, 2-61-08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Штукатур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Слесарь по ремонту сельскохозяйственных машин и оборудования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 w:rsidRPr="00D8057D"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75» 662721, Красноярский край, </w:t>
            </w:r>
            <w:proofErr w:type="spellStart"/>
            <w:r w:rsidRPr="00D8057D">
              <w:t>Шушенский</w:t>
            </w:r>
            <w:proofErr w:type="spellEnd"/>
            <w:r w:rsidRPr="00D8057D">
              <w:t xml:space="preserve"> </w:t>
            </w:r>
            <w:r w:rsidRPr="00D8057D">
              <w:lastRenderedPageBreak/>
              <w:t xml:space="preserve">район, с. Казанцево, </w:t>
            </w:r>
            <w:proofErr w:type="spellStart"/>
            <w:r w:rsidRPr="00D8057D">
              <w:t>ул.Шакалова</w:t>
            </w:r>
            <w:proofErr w:type="spellEnd"/>
            <w:r w:rsidRPr="00D8057D">
              <w:t>, 4 тел. (391-39) 2-85-95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Пчеловод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 w:rsidRPr="00D8057D">
              <w:lastRenderedPageBreak/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76» 662660, Красноярский край, </w:t>
            </w:r>
            <w:proofErr w:type="spellStart"/>
            <w:r w:rsidRPr="00D8057D">
              <w:t>Краснотуранский</w:t>
            </w:r>
            <w:proofErr w:type="spellEnd"/>
            <w:r w:rsidRPr="00D8057D">
              <w:t xml:space="preserve"> район, с. Краснотуранск, </w:t>
            </w:r>
            <w:proofErr w:type="spellStart"/>
            <w:r w:rsidRPr="00D8057D">
              <w:t>ул.Ленина</w:t>
            </w:r>
            <w:proofErr w:type="spellEnd"/>
            <w:r w:rsidRPr="00D8057D">
              <w:t>, 22 тел. (391-34) 2-14-72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Швея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Default="000C1385" w:rsidP="005A2865">
            <w:r w:rsidRPr="00D8057D"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77» Красноярский край, </w:t>
            </w:r>
            <w:r>
              <w:t>с</w:t>
            </w:r>
            <w:r w:rsidRPr="00D8057D">
              <w:t>. Тюхтет, ул. Советская, 2 "А" тел. (391-58) 2-14-10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Слесарь по ремонту сельскохозяйственных машин и оборудования</w:t>
            </w:r>
          </w:p>
          <w:p w:rsidR="000C1385" w:rsidRPr="00D8057D" w:rsidRDefault="000C1385" w:rsidP="005A2865">
            <w:pPr>
              <w:jc w:val="center"/>
            </w:pP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</w:t>
            </w:r>
            <w:proofErr w:type="gramStart"/>
            <w:r w:rsidRPr="00D8057D">
              <w:t>НПО  «</w:t>
            </w:r>
            <w:proofErr w:type="gramEnd"/>
            <w:r w:rsidRPr="00D8057D">
              <w:t xml:space="preserve">ПРОФЕССИОНАЛЬНОЕ УЧИЛИЩЕ № 90» 662680, Красноярский край, </w:t>
            </w:r>
            <w:proofErr w:type="spellStart"/>
            <w:r w:rsidRPr="00D8057D">
              <w:t>Идринский</w:t>
            </w:r>
            <w:proofErr w:type="spellEnd"/>
            <w:r w:rsidRPr="00D8057D">
              <w:t xml:space="preserve"> район, </w:t>
            </w:r>
            <w:proofErr w:type="spellStart"/>
            <w:r w:rsidRPr="00D8057D">
              <w:t>с.Идринское</w:t>
            </w:r>
            <w:proofErr w:type="spellEnd"/>
            <w:r w:rsidRPr="00D8057D">
              <w:t xml:space="preserve">, ул. </w:t>
            </w:r>
            <w:proofErr w:type="spellStart"/>
            <w:r w:rsidRPr="00D8057D">
              <w:t>К.Маркса</w:t>
            </w:r>
            <w:proofErr w:type="spellEnd"/>
            <w:r w:rsidRPr="00D8057D">
              <w:t>, 10 тел. (391-35) 2-32-39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Тракторист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D8057D">
                <w:t>1 г</w:t>
              </w:r>
              <w:r>
                <w:t>од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КГБОУ НПО  "ПРОФЕССИОНАЛЬНЫЙ ЛИЦЕЙ № 91" 648000, Красноярский край, Эвенкийский район, </w:t>
            </w:r>
            <w:proofErr w:type="spellStart"/>
            <w:r w:rsidRPr="00D8057D">
              <w:t>п.г.т</w:t>
            </w:r>
            <w:proofErr w:type="spellEnd"/>
            <w:r w:rsidRPr="00D8057D">
              <w:t>. Тура, ул. Школьная, 24 тел. (391-70) 2-26-15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Портной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10 месяцев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КГБОУ НПО  "ПРОФЕССИОНАЛЬНОЕ УЧИЛИЩЕ № 105" 663310, Красноярский край, г. Норильск, ул. 50 лет Октября, 10 тел. (391-9) 42-16-86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Маляр (строительный)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D8057D">
                <w:t>2 г</w:t>
              </w:r>
              <w:r>
                <w:t>ода</w:t>
              </w:r>
            </w:smartTag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ГОУ СПО «Читинский сельскохозяйственный техникум» 672023, Читинская область,</w:t>
            </w:r>
          </w:p>
          <w:p w:rsidR="000C1385" w:rsidRPr="00D8057D" w:rsidRDefault="000C1385" w:rsidP="005A2865">
            <w:r w:rsidRPr="00D8057D">
              <w:lastRenderedPageBreak/>
              <w:t xml:space="preserve">г. Чита, микрорайон </w:t>
            </w:r>
            <w:proofErr w:type="spellStart"/>
            <w:r w:rsidRPr="00D8057D">
              <w:t>Агрогородок</w:t>
            </w:r>
            <w:proofErr w:type="spellEnd"/>
            <w:r w:rsidRPr="00D8057D">
              <w:t xml:space="preserve"> опытный,</w:t>
            </w:r>
          </w:p>
          <w:p w:rsidR="000C1385" w:rsidRPr="00D8057D" w:rsidRDefault="000C1385" w:rsidP="005A2865">
            <w:r w:rsidRPr="00D8057D">
              <w:t>дом 10</w:t>
            </w:r>
          </w:p>
          <w:p w:rsidR="000C1385" w:rsidRPr="00D8057D" w:rsidRDefault="000C1385" w:rsidP="005A2865">
            <w:hyperlink r:id="rId8" w:history="1">
              <w:r w:rsidRPr="00D8057D">
                <w:rPr>
                  <w:rStyle w:val="a5"/>
                  <w:lang w:val="en-US"/>
                </w:rPr>
                <w:t>directorchita</w:t>
              </w:r>
              <w:r w:rsidRPr="00D8057D">
                <w:rPr>
                  <w:rStyle w:val="a5"/>
                </w:rPr>
                <w:t>@</w:t>
              </w:r>
              <w:r w:rsidRPr="00D8057D">
                <w:rPr>
                  <w:rStyle w:val="a5"/>
                  <w:lang w:val="en-US"/>
                </w:rPr>
                <w:t>mail</w:t>
              </w:r>
              <w:r w:rsidRPr="00D8057D">
                <w:rPr>
                  <w:rStyle w:val="a5"/>
                </w:rPr>
                <w:t>.</w:t>
              </w:r>
              <w:proofErr w:type="spellStart"/>
              <w:r w:rsidRPr="00D8057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C1385" w:rsidRPr="00D8057D" w:rsidRDefault="000C1385" w:rsidP="005A2865">
            <w:r w:rsidRPr="00D8057D">
              <w:t>тел. (3022) 39-31-46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lastRenderedPageBreak/>
              <w:t>«Бухгалтер» «Менеджер»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«Коммерсант»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«Механик»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«Автомеханик»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от 2 – 4 лет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Граждане,</w:t>
            </w:r>
            <w:r>
              <w:t xml:space="preserve"> </w:t>
            </w:r>
            <w:r w:rsidRPr="00D8057D">
              <w:t>с ограниченными возможностями, за исключением инвалидов с нарушением опорно-двигательного аппарата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>ГОУ СПО «Читинский медицинский колледж»</w:t>
            </w:r>
          </w:p>
          <w:p w:rsidR="000C1385" w:rsidRPr="00D8057D" w:rsidRDefault="000C1385" w:rsidP="005A2865">
            <w:pPr>
              <w:rPr>
                <w:bCs/>
              </w:rPr>
            </w:pPr>
            <w:r w:rsidRPr="00D8057D">
              <w:rPr>
                <w:bCs/>
              </w:rPr>
              <w:t>672000, Читинская область,</w:t>
            </w:r>
          </w:p>
          <w:p w:rsidR="000C1385" w:rsidRPr="00D8057D" w:rsidRDefault="000C1385" w:rsidP="005A2865">
            <w:pPr>
              <w:rPr>
                <w:bCs/>
              </w:rPr>
            </w:pPr>
            <w:r w:rsidRPr="00D8057D">
              <w:rPr>
                <w:bCs/>
              </w:rPr>
              <w:t>г. Чита,</w:t>
            </w:r>
          </w:p>
          <w:p w:rsidR="000C1385" w:rsidRPr="00D8057D" w:rsidRDefault="000C1385" w:rsidP="005A2865">
            <w:pPr>
              <w:rPr>
                <w:bCs/>
              </w:rPr>
            </w:pPr>
            <w:r w:rsidRPr="00D8057D">
              <w:rPr>
                <w:bCs/>
              </w:rPr>
              <w:t>ул. Анохина, дом, 71</w:t>
            </w:r>
          </w:p>
          <w:p w:rsidR="000C1385" w:rsidRPr="00D8057D" w:rsidRDefault="000C1385" w:rsidP="005A2865">
            <w:pPr>
              <w:rPr>
                <w:bCs/>
              </w:rPr>
            </w:pPr>
            <w:proofErr w:type="spellStart"/>
            <w:r w:rsidRPr="00D8057D">
              <w:rPr>
                <w:bCs/>
                <w:lang w:val="en-US"/>
              </w:rPr>
              <w:t>medcollede</w:t>
            </w:r>
            <w:proofErr w:type="spellEnd"/>
            <w:r w:rsidRPr="00D8057D">
              <w:rPr>
                <w:bCs/>
              </w:rPr>
              <w:t>@</w:t>
            </w:r>
            <w:r w:rsidRPr="00D8057D">
              <w:rPr>
                <w:bCs/>
                <w:lang w:val="en-US"/>
              </w:rPr>
              <w:t>inbox</w:t>
            </w:r>
            <w:r w:rsidRPr="00D8057D">
              <w:rPr>
                <w:bCs/>
              </w:rPr>
              <w:t>.</w:t>
            </w:r>
            <w:proofErr w:type="spellStart"/>
            <w:r w:rsidRPr="00D8057D">
              <w:rPr>
                <w:bCs/>
                <w:lang w:val="en-US"/>
              </w:rPr>
              <w:t>ru</w:t>
            </w:r>
            <w:proofErr w:type="spellEnd"/>
          </w:p>
          <w:p w:rsidR="000C1385" w:rsidRPr="00D8057D" w:rsidRDefault="000C1385" w:rsidP="005A2865">
            <w:pPr>
              <w:pStyle w:val="a3"/>
              <w:spacing w:after="0"/>
            </w:pPr>
            <w:r w:rsidRPr="00D8057D">
              <w:t>тел. (3022) 35-28-87, 35-50-76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«Массажист»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2 г</w:t>
            </w:r>
            <w:r>
              <w:t>ода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Инвалиды по зрению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ГОУ СПО «Забайкальский государственный колледж»</w:t>
            </w:r>
          </w:p>
          <w:p w:rsidR="000C1385" w:rsidRPr="00D8057D" w:rsidRDefault="000C1385" w:rsidP="005A2865">
            <w:proofErr w:type="gramStart"/>
            <w:r w:rsidRPr="00D8057D">
              <w:t>672023,  Читинская</w:t>
            </w:r>
            <w:proofErr w:type="gramEnd"/>
            <w:r w:rsidRPr="00D8057D">
              <w:t xml:space="preserve"> область,</w:t>
            </w:r>
          </w:p>
          <w:p w:rsidR="000C1385" w:rsidRPr="00D8057D" w:rsidRDefault="000C1385" w:rsidP="005A2865">
            <w:r w:rsidRPr="00D8057D">
              <w:t>г. Чита, ул. Юбилейная, дом 1</w:t>
            </w:r>
          </w:p>
          <w:p w:rsidR="000C1385" w:rsidRPr="00D8057D" w:rsidRDefault="000C1385" w:rsidP="005A2865">
            <w:hyperlink r:id="rId9" w:history="1">
              <w:r w:rsidRPr="00D8057D">
                <w:rPr>
                  <w:rStyle w:val="a5"/>
                  <w:lang w:val="en-US"/>
                </w:rPr>
                <w:t>chppk</w:t>
              </w:r>
              <w:r w:rsidRPr="00D8057D">
                <w:rPr>
                  <w:rStyle w:val="a5"/>
                </w:rPr>
                <w:t>@</w:t>
              </w:r>
              <w:r w:rsidRPr="00D8057D">
                <w:rPr>
                  <w:rStyle w:val="a5"/>
                  <w:lang w:val="en-US"/>
                </w:rPr>
                <w:t>mail</w:t>
              </w:r>
              <w:r w:rsidRPr="00D8057D">
                <w:rPr>
                  <w:rStyle w:val="a5"/>
                </w:rPr>
                <w:t>.</w:t>
              </w:r>
              <w:proofErr w:type="spellStart"/>
              <w:r w:rsidRPr="00D8057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C1385" w:rsidRPr="00D8057D" w:rsidRDefault="000C1385" w:rsidP="005A2865">
            <w:r w:rsidRPr="00D8057D">
              <w:t>тел. (3022) 39-26-60, 39-21-66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«Специалист по земельно-имущественным отношениям»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от 2 до 4 лет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>Граждане, с любыми ограниченными возможностями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Иркутское профессиональное училище-интернат для инвалидов664011,</w:t>
            </w:r>
          </w:p>
          <w:p w:rsidR="000C1385" w:rsidRPr="00D8057D" w:rsidRDefault="000C1385" w:rsidP="005A2865">
            <w:r w:rsidRPr="00D8057D">
              <w:t>г. Иркутск,</w:t>
            </w:r>
          </w:p>
          <w:p w:rsidR="000C1385" w:rsidRPr="00D8057D" w:rsidRDefault="000C1385" w:rsidP="005A2865">
            <w:proofErr w:type="spellStart"/>
            <w:r w:rsidRPr="00D8057D">
              <w:t>ул.Володарского</w:t>
            </w:r>
            <w:proofErr w:type="spellEnd"/>
            <w:r w:rsidRPr="00D8057D">
              <w:t>, дом 1</w:t>
            </w:r>
          </w:p>
          <w:p w:rsidR="000C1385" w:rsidRPr="00D8057D" w:rsidRDefault="000C1385" w:rsidP="005A2865">
            <w:r w:rsidRPr="00D8057D">
              <w:t>тел. (3952) 33-20-65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На базе 9 классов: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-портной;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-изготовитель художественных изделий из дерева - резчик по дереву;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-часовщик-ремонтник;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-обувщик-ремонтник;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-мастер отделочных строительных работ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На базе 11 классов: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-оператор ЭВМ;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-социальный работник;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-закройщик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</w:t>
            </w:r>
            <w:r w:rsidRPr="00D8057D">
              <w:rPr>
                <w:i/>
              </w:rPr>
              <w:t xml:space="preserve"> </w:t>
            </w:r>
            <w:r w:rsidRPr="00D8057D">
              <w:t>год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t xml:space="preserve">Все лица до 29 лет из числа инвалидов 2-3 группы, которые в соответствии с трудовыми </w:t>
            </w:r>
            <w:proofErr w:type="gramStart"/>
            <w:r w:rsidRPr="00D8057D">
              <w:t>рекомендациями  МСЭ</w:t>
            </w:r>
            <w:proofErr w:type="gramEnd"/>
            <w:r w:rsidRPr="00D8057D">
              <w:t xml:space="preserve"> могут обучаться и работать по избранной  профессии,</w:t>
            </w:r>
          </w:p>
          <w:p w:rsidR="000C1385" w:rsidRPr="00D8057D" w:rsidRDefault="000C1385" w:rsidP="005A2865">
            <w:pPr>
              <w:jc w:val="both"/>
            </w:pPr>
            <w:r w:rsidRPr="00D8057D">
              <w:t>специальности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Федеральное государственное образовательное учреждение среднего профессионального образования «Новокузнецкий государственный гуманитарно-технический</w:t>
            </w:r>
          </w:p>
          <w:p w:rsidR="000C1385" w:rsidRPr="00D8057D" w:rsidRDefault="000C1385" w:rsidP="005A2865">
            <w:r w:rsidRPr="00D8057D">
              <w:t xml:space="preserve">колледж-интернат </w:t>
            </w:r>
            <w:proofErr w:type="spellStart"/>
            <w:r w:rsidRPr="00D8057D">
              <w:t>Росздрава</w:t>
            </w:r>
            <w:proofErr w:type="spellEnd"/>
            <w:r w:rsidRPr="00D8057D">
              <w:t>»</w:t>
            </w:r>
          </w:p>
          <w:p w:rsidR="000C1385" w:rsidRPr="00D8057D" w:rsidRDefault="000C1385" w:rsidP="005A2865">
            <w:r w:rsidRPr="00C336CC">
              <w:lastRenderedPageBreak/>
              <w:t>654055</w:t>
            </w:r>
            <w:r w:rsidRPr="00D8057D">
              <w:t>, Кемеровская область</w:t>
            </w:r>
          </w:p>
          <w:p w:rsidR="000C1385" w:rsidRPr="00D8057D" w:rsidRDefault="000C1385" w:rsidP="005A2865">
            <w:r w:rsidRPr="00D8057D">
              <w:t>г. Новокузнецк</w:t>
            </w:r>
          </w:p>
          <w:p w:rsidR="000C1385" w:rsidRPr="00D8057D" w:rsidRDefault="000C1385" w:rsidP="005A2865">
            <w:r w:rsidRPr="00D8057D">
              <w:t>ул. Малая, 9</w:t>
            </w:r>
          </w:p>
          <w:p w:rsidR="000C1385" w:rsidRPr="00D8057D" w:rsidRDefault="000C1385" w:rsidP="005A2865">
            <w:r w:rsidRPr="00D8057D">
              <w:t>тел. (3843)</w:t>
            </w:r>
            <w:r>
              <w:t xml:space="preserve"> </w:t>
            </w:r>
            <w:r w:rsidRPr="00D8057D">
              <w:t>37-96-14,</w:t>
            </w:r>
            <w:r>
              <w:t xml:space="preserve"> </w:t>
            </w:r>
            <w:r w:rsidRPr="00D8057D">
              <w:t>37-82-29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lastRenderedPageBreak/>
              <w:t>На базе 9 классов:</w:t>
            </w:r>
          </w:p>
          <w:p w:rsidR="000C1385" w:rsidRPr="00D8057D" w:rsidRDefault="000C1385" w:rsidP="005A2865">
            <w:pPr>
              <w:jc w:val="center"/>
            </w:pPr>
            <w:r w:rsidRPr="00D8057D">
              <w:t xml:space="preserve">1.Слесарь-ремонтник по </w:t>
            </w:r>
            <w:proofErr w:type="gramStart"/>
            <w:r w:rsidRPr="00D8057D">
              <w:t>электро-бытовым</w:t>
            </w:r>
            <w:proofErr w:type="gramEnd"/>
            <w:r w:rsidRPr="00D8057D">
              <w:t xml:space="preserve"> машинам и приборам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2.Портной</w:t>
            </w:r>
          </w:p>
          <w:p w:rsidR="000C1385" w:rsidRPr="00D8057D" w:rsidRDefault="000C1385" w:rsidP="005A2865">
            <w:pPr>
              <w:jc w:val="center"/>
              <w:rPr>
                <w:u w:val="single"/>
              </w:rPr>
            </w:pPr>
          </w:p>
          <w:p w:rsidR="000C1385" w:rsidRPr="00D8057D" w:rsidRDefault="000C1385" w:rsidP="005A2865">
            <w:pPr>
              <w:jc w:val="center"/>
            </w:pPr>
            <w:r w:rsidRPr="00D8057D">
              <w:t>На базе 11 классов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lastRenderedPageBreak/>
              <w:t>1.Менеджмент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2.Технология машиностроения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3.Автоматизированные системы обработки информации и управления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4.Реклама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 xml:space="preserve">2 года 10 </w:t>
            </w:r>
            <w:proofErr w:type="spellStart"/>
            <w:r w:rsidRPr="00D8057D">
              <w:t>мес</w:t>
            </w:r>
            <w:proofErr w:type="spellEnd"/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 xml:space="preserve">2 года 10 </w:t>
            </w:r>
            <w:proofErr w:type="spellStart"/>
            <w:r w:rsidRPr="00D8057D">
              <w:t>мес</w:t>
            </w:r>
            <w:proofErr w:type="spellEnd"/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1год 10 мес.</w:t>
            </w:r>
          </w:p>
          <w:p w:rsidR="000C1385" w:rsidRPr="00D8057D" w:rsidRDefault="000C1385" w:rsidP="005A2865">
            <w:pPr>
              <w:jc w:val="center"/>
            </w:pPr>
            <w:r w:rsidRPr="00D8057D">
              <w:t xml:space="preserve">1 год 10 </w:t>
            </w:r>
            <w:proofErr w:type="spellStart"/>
            <w:r w:rsidRPr="00D8057D">
              <w:t>мес</w:t>
            </w:r>
            <w:proofErr w:type="spellEnd"/>
          </w:p>
          <w:p w:rsidR="000C1385" w:rsidRPr="00D8057D" w:rsidRDefault="000C1385" w:rsidP="005A2865">
            <w:pPr>
              <w:jc w:val="center"/>
            </w:pPr>
            <w:r w:rsidRPr="00D8057D">
              <w:t xml:space="preserve">1 год 10 </w:t>
            </w:r>
            <w:proofErr w:type="spellStart"/>
            <w:r w:rsidRPr="00D8057D">
              <w:t>мес</w:t>
            </w:r>
            <w:proofErr w:type="spellEnd"/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 xml:space="preserve">1 год 10 </w:t>
            </w:r>
            <w:proofErr w:type="spellStart"/>
            <w:r w:rsidRPr="00D8057D">
              <w:t>мес</w:t>
            </w:r>
            <w:proofErr w:type="spellEnd"/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</w:pPr>
            <w:r w:rsidRPr="00D8057D">
              <w:lastRenderedPageBreak/>
              <w:t>Преимущественно с нарушением опорно-двигательного аппарата</w:t>
            </w:r>
          </w:p>
          <w:p w:rsidR="000C1385" w:rsidRPr="00D8057D" w:rsidRDefault="000C1385" w:rsidP="005A2865">
            <w:pPr>
              <w:jc w:val="both"/>
            </w:pPr>
            <w:r w:rsidRPr="00D8057D">
              <w:t>Противопоказания при приеме на обучение: психические заболевания, эпилепсия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 xml:space="preserve">Новосибирский </w:t>
            </w:r>
            <w:proofErr w:type="gramStart"/>
            <w:r w:rsidRPr="00D8057D">
              <w:t>Государственный  Технический</w:t>
            </w:r>
            <w:proofErr w:type="gramEnd"/>
            <w:r w:rsidRPr="00D8057D">
              <w:t xml:space="preserve"> Университет</w:t>
            </w:r>
          </w:p>
          <w:p w:rsidR="000C1385" w:rsidRPr="00D8057D" w:rsidRDefault="000C1385" w:rsidP="005A2865">
            <w:r w:rsidRPr="00D8057D">
              <w:t>Институт социальной реабилитации (НГТУ ИСР)</w:t>
            </w:r>
          </w:p>
          <w:p w:rsidR="000C1385" w:rsidRPr="00D8057D" w:rsidRDefault="000C1385" w:rsidP="005A2865">
            <w:r w:rsidRPr="00D8057D">
              <w:t>630082,</w:t>
            </w:r>
          </w:p>
          <w:p w:rsidR="000C1385" w:rsidRPr="00D8057D" w:rsidRDefault="000C1385" w:rsidP="005A2865">
            <w:r w:rsidRPr="00D8057D">
              <w:t>г. Новосибирск-82,</w:t>
            </w:r>
          </w:p>
          <w:p w:rsidR="000C1385" w:rsidRPr="00D8057D" w:rsidRDefault="000C1385" w:rsidP="005A2865">
            <w:r w:rsidRPr="00D8057D">
              <w:t>ул. Тимирязева, 77-а.</w:t>
            </w:r>
          </w:p>
          <w:p w:rsidR="000C1385" w:rsidRPr="00D8057D" w:rsidRDefault="000C1385" w:rsidP="005A2865">
            <w:pPr>
              <w:outlineLvl w:val="0"/>
              <w:rPr>
                <w:color w:val="000000"/>
              </w:rPr>
            </w:pPr>
            <w:bookmarkStart w:id="1" w:name="_Toc306198205"/>
            <w:r w:rsidRPr="00D8057D">
              <w:rPr>
                <w:color w:val="000000"/>
              </w:rPr>
              <w:t xml:space="preserve">Эл. почта: </w:t>
            </w:r>
            <w:hyperlink r:id="rId10" w:history="1">
              <w:r w:rsidRPr="00D8057D">
                <w:rPr>
                  <w:color w:val="0000FF"/>
                  <w:u w:val="single"/>
                </w:rPr>
                <w:t>isr@first.nstu.ru,  lps.55@mail.ru</w:t>
              </w:r>
              <w:bookmarkEnd w:id="1"/>
            </w:hyperlink>
          </w:p>
          <w:p w:rsidR="000C1385" w:rsidRPr="00D8057D" w:rsidRDefault="000C1385" w:rsidP="005A2865">
            <w:r w:rsidRPr="00D8057D">
              <w:t>тел: (383) 225-56-74, 225-66-49,</w:t>
            </w:r>
          </w:p>
          <w:p w:rsidR="000C1385" w:rsidRPr="00D8057D" w:rsidRDefault="000C1385" w:rsidP="005A2865">
            <w:r w:rsidRPr="00D8057D">
              <w:t>203-34-61</w:t>
            </w:r>
          </w:p>
          <w:p w:rsidR="000C1385" w:rsidRPr="00D8057D" w:rsidRDefault="000C1385" w:rsidP="005A2865">
            <w:r w:rsidRPr="00D8057D">
              <w:t>факс: (383)</w:t>
            </w:r>
            <w:r>
              <w:t xml:space="preserve"> </w:t>
            </w:r>
            <w:r w:rsidRPr="00D8057D">
              <w:t>225-56-01.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Техник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Специалист издательского дела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Конструктор-модельер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Художник-мастер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Педагог дополнительного образования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Социальный работник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Бакалавр техники и технологии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Бакалавр социальной работы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4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5 лет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4 года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  <w:rPr>
                <w:color w:val="000000"/>
              </w:rPr>
            </w:pPr>
            <w:r w:rsidRPr="00D8057D">
              <w:rPr>
                <w:bCs/>
                <w:iCs/>
                <w:color w:val="000000"/>
              </w:rPr>
              <w:t xml:space="preserve">Принимаются инвалиды по слуху, слабовидящие, инвалиды с нарушениями </w:t>
            </w:r>
            <w:proofErr w:type="spellStart"/>
            <w:r w:rsidRPr="00D8057D">
              <w:rPr>
                <w:bCs/>
                <w:iCs/>
                <w:color w:val="000000"/>
              </w:rPr>
              <w:t>опорно</w:t>
            </w:r>
            <w:proofErr w:type="spellEnd"/>
            <w:r w:rsidRPr="00D8057D">
              <w:rPr>
                <w:bCs/>
                <w:iCs/>
                <w:color w:val="000000"/>
              </w:rPr>
              <w:t xml:space="preserve"> – двигательного аппарата, имеющие возможность самостоятельного передвижения и самообслуживания, инвалиды по общим заболеваниям.</w:t>
            </w:r>
          </w:p>
          <w:p w:rsidR="000C1385" w:rsidRPr="00D8057D" w:rsidRDefault="000C1385" w:rsidP="005A2865">
            <w:pPr>
              <w:jc w:val="both"/>
              <w:rPr>
                <w:color w:val="000000"/>
              </w:rPr>
            </w:pPr>
            <w:r w:rsidRPr="00D8057D">
              <w:rPr>
                <w:bCs/>
                <w:iCs/>
                <w:color w:val="000000"/>
              </w:rPr>
              <w:t xml:space="preserve">На </w:t>
            </w:r>
            <w:proofErr w:type="gramStart"/>
            <w:r w:rsidRPr="00D8057D">
              <w:rPr>
                <w:bCs/>
                <w:iCs/>
                <w:color w:val="000000"/>
              </w:rPr>
              <w:t>специальности  «</w:t>
            </w:r>
            <w:proofErr w:type="gramEnd"/>
            <w:r w:rsidRPr="00D8057D">
              <w:rPr>
                <w:bCs/>
                <w:iCs/>
                <w:color w:val="000000"/>
              </w:rPr>
              <w:t>Социальная работа» и «Педагогика дополнительного образования» принимаются лица с уровнем слуха не ниже 2 - 3  степени тугоухости и инвалиды других категорий.</w:t>
            </w:r>
          </w:p>
          <w:p w:rsidR="000C1385" w:rsidRPr="00D8057D" w:rsidRDefault="000C1385" w:rsidP="005A2865">
            <w:pPr>
              <w:jc w:val="both"/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 xml:space="preserve">Новосибирское профессиональное </w:t>
            </w:r>
            <w:proofErr w:type="gramStart"/>
            <w:r w:rsidRPr="00D8057D">
              <w:t>училище  –</w:t>
            </w:r>
            <w:proofErr w:type="gramEnd"/>
            <w:r w:rsidRPr="00D8057D">
              <w:t>интернат для инвалидов</w:t>
            </w:r>
          </w:p>
          <w:p w:rsidR="000C1385" w:rsidRPr="00D8057D" w:rsidRDefault="000C1385" w:rsidP="005A2865">
            <w:r w:rsidRPr="00D8057D">
              <w:t>630048,</w:t>
            </w:r>
          </w:p>
          <w:p w:rsidR="000C1385" w:rsidRPr="00D8057D" w:rsidRDefault="000C1385" w:rsidP="005A2865">
            <w:r w:rsidRPr="00D8057D">
              <w:t>г Новосибирск,</w:t>
            </w:r>
          </w:p>
          <w:p w:rsidR="000C1385" w:rsidRPr="00D8057D" w:rsidRDefault="000C1385" w:rsidP="005A2865">
            <w:r w:rsidRPr="00D8057D">
              <w:t>ул. Немировича-Данченко, 100</w:t>
            </w:r>
          </w:p>
          <w:p w:rsidR="000C1385" w:rsidRPr="00D8057D" w:rsidRDefault="000C1385" w:rsidP="005A2865">
            <w:r w:rsidRPr="00D8057D">
              <w:t>(383) 52-47-64</w:t>
            </w:r>
          </w:p>
          <w:p w:rsidR="000C1385" w:rsidRPr="00D8057D" w:rsidRDefault="000C1385" w:rsidP="005A2865"/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Переплетчик-брошюровщик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Закройщик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Швея по пошиву женского, детского платья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Обувщик по индивидуальному пошиву обуви, сборщик верха обуви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Слесарь-электрик по ремонту электрооборудования: бытовых машин и приборов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Часовщик по ремонту механических часов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3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  <w:rPr>
                <w:bCs/>
                <w:iCs/>
                <w:color w:val="000000"/>
              </w:rPr>
            </w:pPr>
            <w:r w:rsidRPr="00D8057D">
              <w:rPr>
                <w:color w:val="000000"/>
              </w:rPr>
              <w:t>На обучение по профессии наладчик машин и оборудования (швейное производство) принимаются выпускники специальных школ для умственно отсталых детей</w:t>
            </w: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t>Автономное учреждение Омской области "Техникум "Учебный центр "Ориентир"</w:t>
            </w:r>
          </w:p>
          <w:p w:rsidR="000C1385" w:rsidRPr="00D8057D" w:rsidRDefault="000C1385" w:rsidP="005A2865">
            <w:smartTag w:uri="urn:schemas-microsoft-com:office:smarttags" w:element="metricconverter">
              <w:smartTagPr>
                <w:attr w:name="ProductID" w:val="644053, г"/>
              </w:smartTagPr>
              <w:r w:rsidRPr="00D8057D">
                <w:t xml:space="preserve">644053, </w:t>
              </w:r>
              <w:proofErr w:type="spellStart"/>
              <w:r w:rsidRPr="00D8057D">
                <w:t>г</w:t>
              </w:r>
            </w:smartTag>
            <w:r w:rsidRPr="00D8057D">
              <w:t>.Омск</w:t>
            </w:r>
            <w:proofErr w:type="spellEnd"/>
            <w:r w:rsidRPr="00D8057D">
              <w:t>, 20 Партсъезда,47</w:t>
            </w:r>
          </w:p>
          <w:p w:rsidR="000C1385" w:rsidRPr="00D8057D" w:rsidRDefault="000C1385" w:rsidP="005A2865">
            <w:proofErr w:type="spellStart"/>
            <w:r w:rsidRPr="00D8057D">
              <w:rPr>
                <w:lang w:val="en-US"/>
              </w:rPr>
              <w:t>Orientir</w:t>
            </w:r>
            <w:proofErr w:type="spellEnd"/>
            <w:r w:rsidRPr="00D8057D">
              <w:t>_</w:t>
            </w:r>
            <w:proofErr w:type="spellStart"/>
            <w:r w:rsidRPr="00D8057D">
              <w:rPr>
                <w:lang w:val="en-US"/>
              </w:rPr>
              <w:t>omsk</w:t>
            </w:r>
            <w:proofErr w:type="spellEnd"/>
            <w:r w:rsidRPr="00D8057D">
              <w:t>@</w:t>
            </w:r>
            <w:r w:rsidRPr="00D8057D">
              <w:rPr>
                <w:lang w:val="en-US"/>
              </w:rPr>
              <w:t>mail</w:t>
            </w:r>
            <w:r w:rsidRPr="00D8057D">
              <w:t>.</w:t>
            </w:r>
            <w:proofErr w:type="spellStart"/>
            <w:r w:rsidRPr="00D8057D">
              <w:rPr>
                <w:lang w:val="en-US"/>
              </w:rPr>
              <w:t>ru</w:t>
            </w:r>
            <w:proofErr w:type="spellEnd"/>
          </w:p>
          <w:p w:rsidR="000C1385" w:rsidRPr="00D8057D" w:rsidRDefault="000C1385" w:rsidP="005A2865">
            <w:r w:rsidRPr="00D8057D">
              <w:t>(3812) 67-34-19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Вязальщица текстильно-галантерейных изделий,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закройщик,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кладовщик,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маникюрша. педикюрша,</w:t>
            </w:r>
          </w:p>
          <w:p w:rsidR="000C1385" w:rsidRPr="00D8057D" w:rsidRDefault="000C1385" w:rsidP="005A2865">
            <w:pPr>
              <w:jc w:val="center"/>
            </w:pPr>
            <w:r w:rsidRPr="00D8057D">
              <w:lastRenderedPageBreak/>
              <w:t>оператор электронно- вычислительных и вычислительных машин,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обувщик по ремонту обуви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snapToGrid w:val="0"/>
              <w:jc w:val="center"/>
            </w:pPr>
            <w:r w:rsidRPr="00D8057D">
              <w:lastRenderedPageBreak/>
              <w:t>Очная и дистанционная формы обучения:</w:t>
            </w:r>
          </w:p>
          <w:p w:rsidR="000C1385" w:rsidRPr="00D8057D" w:rsidRDefault="000C1385" w:rsidP="005A2865">
            <w:pPr>
              <w:snapToGrid w:val="0"/>
              <w:jc w:val="center"/>
            </w:pPr>
            <w:r w:rsidRPr="00D8057D">
              <w:t xml:space="preserve">подготовка-4 мес., </w:t>
            </w:r>
            <w:r w:rsidRPr="00D8057D">
              <w:lastRenderedPageBreak/>
              <w:t>переподготовка-2 мес.</w:t>
            </w:r>
          </w:p>
          <w:p w:rsidR="000C1385" w:rsidRPr="00D8057D" w:rsidRDefault="000C1385" w:rsidP="005A2865">
            <w:pPr>
              <w:snapToGrid w:val="0"/>
              <w:jc w:val="center"/>
            </w:pPr>
            <w:r w:rsidRPr="00D8057D">
              <w:t>подготовка- 5 мес.,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переподготовка -2,5 мес.</w:t>
            </w: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  <w:rPr>
                <w:color w:val="000000"/>
              </w:rPr>
            </w:pPr>
          </w:p>
        </w:tc>
      </w:tr>
      <w:tr w:rsidR="000C1385" w:rsidRPr="00D8057D" w:rsidTr="000C1385">
        <w:trPr>
          <w:trHeight w:val="301"/>
        </w:trPr>
        <w:tc>
          <w:tcPr>
            <w:tcW w:w="3381" w:type="dxa"/>
          </w:tcPr>
          <w:p w:rsidR="000C1385" w:rsidRPr="00D8057D" w:rsidRDefault="000C1385" w:rsidP="005A2865">
            <w:r w:rsidRPr="00D8057D">
              <w:lastRenderedPageBreak/>
              <w:t>Государственное образовательное учреждение начального профессионального образования «Профессиональное училище №3»</w:t>
            </w:r>
          </w:p>
          <w:p w:rsidR="000C1385" w:rsidRPr="00D8057D" w:rsidRDefault="000C1385" w:rsidP="005A2865">
            <w:r w:rsidRPr="00D8057D">
              <w:t>г. Абакан,</w:t>
            </w:r>
          </w:p>
          <w:p w:rsidR="000C1385" w:rsidRPr="00D8057D" w:rsidRDefault="000C1385" w:rsidP="005A2865">
            <w:r w:rsidRPr="00D8057D">
              <w:t xml:space="preserve">ул. </w:t>
            </w:r>
            <w:proofErr w:type="gramStart"/>
            <w:r w:rsidRPr="00D8057D">
              <w:t>Советская,  д.</w:t>
            </w:r>
            <w:proofErr w:type="gramEnd"/>
            <w:r w:rsidRPr="00D8057D">
              <w:t xml:space="preserve"> 173.</w:t>
            </w:r>
          </w:p>
          <w:p w:rsidR="000C1385" w:rsidRPr="00D8057D" w:rsidRDefault="000C1385" w:rsidP="005A2865">
            <w:r w:rsidRPr="00D8057D">
              <w:t>тел. (3902) 34-06-27</w:t>
            </w:r>
          </w:p>
        </w:tc>
        <w:tc>
          <w:tcPr>
            <w:tcW w:w="2714" w:type="dxa"/>
          </w:tcPr>
          <w:p w:rsidR="000C1385" w:rsidRPr="00D8057D" w:rsidRDefault="000C1385" w:rsidP="005A2865">
            <w:pPr>
              <w:jc w:val="center"/>
            </w:pPr>
            <w:r w:rsidRPr="00D8057D">
              <w:t>Вышивальщица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Садовник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57D">
              <w:t>Оператор  швейного оборудования</w:t>
            </w:r>
          </w:p>
        </w:tc>
        <w:tc>
          <w:tcPr>
            <w:tcW w:w="1626" w:type="dxa"/>
          </w:tcPr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1 год</w:t>
            </w:r>
          </w:p>
          <w:p w:rsidR="000C1385" w:rsidRPr="00D8057D" w:rsidRDefault="000C1385" w:rsidP="005A2865">
            <w:pPr>
              <w:jc w:val="center"/>
            </w:pPr>
            <w:r w:rsidRPr="00D8057D">
              <w:t>2 года</w:t>
            </w:r>
          </w:p>
          <w:p w:rsidR="000C1385" w:rsidRPr="00D8057D" w:rsidRDefault="000C1385" w:rsidP="005A2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3" w:type="dxa"/>
          </w:tcPr>
          <w:p w:rsidR="000C1385" w:rsidRPr="00D8057D" w:rsidRDefault="000C1385" w:rsidP="005A2865">
            <w:pPr>
              <w:jc w:val="both"/>
              <w:rPr>
                <w:color w:val="000000"/>
              </w:rPr>
            </w:pPr>
            <w:r w:rsidRPr="00D8057D">
              <w:t xml:space="preserve">Дети из коррекционных школ </w:t>
            </w:r>
            <w:r w:rsidRPr="00D8057D">
              <w:rPr>
                <w:lang w:val="en-US"/>
              </w:rPr>
              <w:t>I</w:t>
            </w:r>
            <w:r w:rsidRPr="00D8057D">
              <w:t xml:space="preserve"> и </w:t>
            </w:r>
            <w:r w:rsidRPr="00D8057D">
              <w:rPr>
                <w:lang w:val="en-US"/>
              </w:rPr>
              <w:t>II</w:t>
            </w:r>
            <w:r w:rsidRPr="00D8057D">
              <w:t xml:space="preserve"> вида (глухие), </w:t>
            </w:r>
            <w:r w:rsidRPr="00D8057D">
              <w:rPr>
                <w:lang w:val="en-US"/>
              </w:rPr>
              <w:t>VII</w:t>
            </w:r>
            <w:r w:rsidRPr="00D8057D">
              <w:t xml:space="preserve"> и </w:t>
            </w:r>
            <w:r w:rsidRPr="00D8057D">
              <w:rPr>
                <w:lang w:val="en-US"/>
              </w:rPr>
              <w:t>VIII</w:t>
            </w:r>
            <w:r w:rsidRPr="00D8057D">
              <w:t xml:space="preserve"> вида (ЗПР)</w:t>
            </w:r>
          </w:p>
        </w:tc>
      </w:tr>
    </w:tbl>
    <w:p w:rsidR="003D0FF3" w:rsidRDefault="003D0FF3"/>
    <w:sectPr w:rsidR="003D0FF3" w:rsidSect="000C138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E3" w:rsidRDefault="00121BE3" w:rsidP="000C1385">
      <w:r>
        <w:separator/>
      </w:r>
    </w:p>
  </w:endnote>
  <w:endnote w:type="continuationSeparator" w:id="0">
    <w:p w:rsidR="00121BE3" w:rsidRDefault="00121BE3" w:rsidP="000C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341750"/>
      <w:docPartObj>
        <w:docPartGallery w:val="Page Numbers (Bottom of Page)"/>
        <w:docPartUnique/>
      </w:docPartObj>
    </w:sdtPr>
    <w:sdtContent>
      <w:p w:rsidR="000C1385" w:rsidRDefault="000C13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C1385" w:rsidRDefault="000C13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E3" w:rsidRDefault="00121BE3" w:rsidP="000C1385">
      <w:r>
        <w:separator/>
      </w:r>
    </w:p>
  </w:footnote>
  <w:footnote w:type="continuationSeparator" w:id="0">
    <w:p w:rsidR="00121BE3" w:rsidRDefault="00121BE3" w:rsidP="000C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0"/>
    <w:rsid w:val="000C1385"/>
    <w:rsid w:val="00121BE3"/>
    <w:rsid w:val="003C7EF0"/>
    <w:rsid w:val="003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3127-60EA-470E-B4E1-B04CE17C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385"/>
    <w:pPr>
      <w:spacing w:after="120"/>
    </w:pPr>
  </w:style>
  <w:style w:type="character" w:customStyle="1" w:styleId="a4">
    <w:name w:val="Основной текст Знак"/>
    <w:basedOn w:val="a0"/>
    <w:link w:val="a3"/>
    <w:rsid w:val="000C1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138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1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1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13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chita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gte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tei@kgtei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sr@first.nstu.ru,%20%20lps.55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p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2145</Words>
  <Characters>12230</Characters>
  <Application>Microsoft Office Word</Application>
  <DocSecurity>0</DocSecurity>
  <Lines>101</Lines>
  <Paragraphs>28</Paragraphs>
  <ScaleCrop>false</ScaleCrop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Костомаркина Любовь Анатольевна</dc:creator>
  <cp:keywords/>
  <dc:description/>
  <cp:lastModifiedBy>Костомаркина Любовь Анатольевна</cp:lastModifiedBy>
  <cp:revision>2</cp:revision>
  <dcterms:created xsi:type="dcterms:W3CDTF">2020-12-15T02:24:00Z</dcterms:created>
  <dcterms:modified xsi:type="dcterms:W3CDTF">2020-12-15T02:26:00Z</dcterms:modified>
</cp:coreProperties>
</file>